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BE8" w:rsidRPr="00507BE8" w:rsidRDefault="00507BE8" w:rsidP="00507BE8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gramStart"/>
      <w:r w:rsidRPr="00507BE8">
        <w:rPr>
          <w:sz w:val="24"/>
          <w:szCs w:val="24"/>
        </w:rPr>
        <w:t>Принят</w:t>
      </w:r>
      <w:proofErr w:type="gramEnd"/>
      <w:r w:rsidRPr="00507BE8">
        <w:rPr>
          <w:sz w:val="24"/>
          <w:szCs w:val="24"/>
        </w:rPr>
        <w:t xml:space="preserve"> на заседании                                                      «Утверждаю»</w:t>
      </w:r>
    </w:p>
    <w:p w:rsidR="00507BE8" w:rsidRPr="00507BE8" w:rsidRDefault="00507BE8" w:rsidP="00507BE8">
      <w:pPr>
        <w:rPr>
          <w:sz w:val="24"/>
          <w:szCs w:val="24"/>
        </w:rPr>
      </w:pPr>
      <w:r w:rsidRPr="00507BE8">
        <w:rPr>
          <w:sz w:val="24"/>
          <w:szCs w:val="24"/>
        </w:rPr>
        <w:t xml:space="preserve">            педагогического   совета                                               Директор школы                                                             </w:t>
      </w:r>
    </w:p>
    <w:p w:rsidR="00507BE8" w:rsidRPr="00507BE8" w:rsidRDefault="00507BE8" w:rsidP="00507BE8">
      <w:pPr>
        <w:rPr>
          <w:sz w:val="24"/>
          <w:szCs w:val="24"/>
        </w:rPr>
      </w:pPr>
      <w:r w:rsidRPr="00507BE8">
        <w:rPr>
          <w:sz w:val="24"/>
          <w:szCs w:val="24"/>
        </w:rPr>
        <w:t xml:space="preserve">            Протокол№1 от 25.08.2014                                      __________________  </w:t>
      </w:r>
      <w:proofErr w:type="spellStart"/>
      <w:r w:rsidRPr="00507BE8">
        <w:rPr>
          <w:sz w:val="24"/>
          <w:szCs w:val="24"/>
        </w:rPr>
        <w:t>Л.П.Бутенко</w:t>
      </w:r>
      <w:proofErr w:type="spellEnd"/>
      <w:r w:rsidRPr="00507BE8">
        <w:rPr>
          <w:sz w:val="24"/>
          <w:szCs w:val="24"/>
        </w:rPr>
        <w:t xml:space="preserve">                                        </w:t>
      </w:r>
    </w:p>
    <w:p w:rsidR="00507BE8" w:rsidRPr="00507BE8" w:rsidRDefault="00507BE8" w:rsidP="00507BE8">
      <w:pPr>
        <w:rPr>
          <w:sz w:val="24"/>
          <w:szCs w:val="24"/>
        </w:rPr>
      </w:pPr>
      <w:r w:rsidRPr="00507BE8">
        <w:rPr>
          <w:sz w:val="24"/>
          <w:szCs w:val="24"/>
        </w:rPr>
        <w:t xml:space="preserve">                                                                                         Приказ №  «___» ____________ 2014г.</w:t>
      </w:r>
    </w:p>
    <w:p w:rsidR="00507BE8" w:rsidRPr="00507BE8" w:rsidRDefault="00507BE8" w:rsidP="00507BE8">
      <w:pPr>
        <w:jc w:val="center"/>
        <w:rPr>
          <w:sz w:val="24"/>
          <w:szCs w:val="24"/>
        </w:rPr>
      </w:pPr>
    </w:p>
    <w:p w:rsidR="00507BE8" w:rsidRPr="00507BE8" w:rsidRDefault="00507BE8" w:rsidP="00507BE8">
      <w:pPr>
        <w:jc w:val="center"/>
        <w:rPr>
          <w:b/>
          <w:sz w:val="32"/>
          <w:szCs w:val="32"/>
        </w:rPr>
      </w:pPr>
    </w:p>
    <w:p w:rsidR="00507BE8" w:rsidRPr="00507BE8" w:rsidRDefault="00507BE8" w:rsidP="00507BE8">
      <w:pPr>
        <w:jc w:val="center"/>
        <w:rPr>
          <w:b/>
          <w:sz w:val="28"/>
          <w:szCs w:val="28"/>
        </w:rPr>
      </w:pPr>
      <w:r w:rsidRPr="00507BE8">
        <w:rPr>
          <w:b/>
          <w:sz w:val="28"/>
          <w:szCs w:val="28"/>
        </w:rPr>
        <w:t>ПОЛОЖЕНИЕ</w:t>
      </w:r>
      <w:r>
        <w:rPr>
          <w:b/>
          <w:sz w:val="28"/>
          <w:szCs w:val="28"/>
        </w:rPr>
        <w:t xml:space="preserve"> </w:t>
      </w:r>
    </w:p>
    <w:p w:rsidR="00507BE8" w:rsidRDefault="00507BE8" w:rsidP="00507BE8">
      <w:pPr>
        <w:pStyle w:val="6"/>
        <w:shd w:val="clear" w:color="auto" w:fill="auto"/>
        <w:spacing w:line="240" w:lineRule="auto"/>
        <w:ind w:left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 рабочих программ</w:t>
      </w:r>
      <w:r w:rsidR="00BC0FA4">
        <w:rPr>
          <w:b/>
          <w:sz w:val="28"/>
          <w:szCs w:val="28"/>
        </w:rPr>
        <w:t xml:space="preserve">ах </w:t>
      </w:r>
      <w:bookmarkStart w:id="0" w:name="_GoBack"/>
      <w:bookmarkEnd w:id="0"/>
      <w:r w:rsidR="00B21780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чебных предметов, курсов, дисциплин (модулей)</w:t>
      </w:r>
    </w:p>
    <w:p w:rsidR="00507BE8" w:rsidRDefault="00507BE8" w:rsidP="00507BE8">
      <w:pPr>
        <w:pStyle w:val="6"/>
        <w:shd w:val="clear" w:color="auto" w:fill="auto"/>
        <w:spacing w:line="240" w:lineRule="auto"/>
        <w:ind w:left="20"/>
        <w:jc w:val="center"/>
        <w:rPr>
          <w:b/>
          <w:sz w:val="28"/>
          <w:szCs w:val="28"/>
        </w:rPr>
      </w:pPr>
    </w:p>
    <w:p w:rsidR="00507BE8" w:rsidRDefault="00507BE8" w:rsidP="00507BE8">
      <w:pPr>
        <w:pStyle w:val="6"/>
        <w:shd w:val="clear" w:color="auto" w:fill="auto"/>
        <w:tabs>
          <w:tab w:val="left" w:pos="3929"/>
        </w:tabs>
        <w:spacing w:line="240" w:lineRule="auto"/>
        <w:ind w:left="3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507BE8" w:rsidRDefault="00507BE8" w:rsidP="00507BE8">
      <w:pPr>
        <w:pStyle w:val="6"/>
        <w:shd w:val="clear" w:color="auto" w:fill="auto"/>
        <w:tabs>
          <w:tab w:val="left" w:pos="3929"/>
        </w:tabs>
        <w:spacing w:line="240" w:lineRule="auto"/>
        <w:ind w:left="3720"/>
        <w:jc w:val="both"/>
        <w:rPr>
          <w:sz w:val="28"/>
          <w:szCs w:val="28"/>
        </w:rPr>
      </w:pPr>
    </w:p>
    <w:p w:rsidR="00507BE8" w:rsidRDefault="00507BE8" w:rsidP="00507BE8">
      <w:pPr>
        <w:numPr>
          <w:ilvl w:val="1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07BE8">
        <w:rPr>
          <w:sz w:val="28"/>
          <w:szCs w:val="28"/>
        </w:rPr>
        <w:t>Настоящее Положение разработано в соответствии с законом «Об образовании в Российской Федерации» в редакции от 29.12.2012 года № 273-ФЗ,  Уставом школы.  «Образовательные программы самостоятельно разрабатываются и утверждаются организацией, осуществляющей образовательную деятельность». Согласно п.6 ст.28 «Компетенция, права, обязанности и ответственность образовательной организации» сказано, что к компетенции образовательной организации относится «разработка и утверждение образовательных программ образовательной организации». Согласно п.1 ст.48 «Обязанности и ответственность педагогических работников» педагоги обязаны 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</w:t>
      </w:r>
      <w:r>
        <w:rPr>
          <w:sz w:val="28"/>
          <w:szCs w:val="28"/>
        </w:rPr>
        <w:t>.</w:t>
      </w:r>
    </w:p>
    <w:p w:rsidR="00507BE8" w:rsidRDefault="00507BE8" w:rsidP="00507BE8">
      <w:pPr>
        <w:numPr>
          <w:ilvl w:val="1"/>
          <w:numId w:val="4"/>
        </w:numPr>
        <w:ind w:left="0" w:firstLine="0"/>
        <w:jc w:val="both"/>
        <w:rPr>
          <w:sz w:val="28"/>
          <w:szCs w:val="28"/>
        </w:rPr>
      </w:pPr>
      <w:r w:rsidRPr="00507BE8">
        <w:rPr>
          <w:sz w:val="28"/>
          <w:szCs w:val="28"/>
        </w:rPr>
        <w:t>Рабочая программа учебных курсов, предметов, дисциплин (модулей), утвержденная образовательной организацией (далее - рабочая программа), - это локальный документ, определяющий объем, порядок, содержание изучения учебного предмета, требования к результатам освоения основной образовательной программы общего образования обучающимися (выпускниками) в соответствии с ФКГСОО и ФГОС общего образования в условиях конкретного образовательного учреждения.</w:t>
      </w:r>
    </w:p>
    <w:p w:rsidR="00507BE8" w:rsidRDefault="00507BE8" w:rsidP="00507BE8">
      <w:pPr>
        <w:numPr>
          <w:ilvl w:val="1"/>
          <w:numId w:val="4"/>
        </w:numPr>
        <w:ind w:left="0" w:firstLine="0"/>
        <w:jc w:val="both"/>
        <w:rPr>
          <w:sz w:val="28"/>
          <w:szCs w:val="28"/>
        </w:rPr>
      </w:pPr>
      <w:r w:rsidRPr="00507BE8">
        <w:rPr>
          <w:sz w:val="28"/>
          <w:szCs w:val="28"/>
        </w:rPr>
        <w:t>Рабочая программа как компонент основной образовательной программы образовательной организации является средством фиксации содержания образования, планируемых результатов, системы оценки на уровне учебных предметов, предусмотренных учебным планом образовательной организации, с учетом преемственности изучения предмета на разных уровнях общего образования.</w:t>
      </w:r>
    </w:p>
    <w:p w:rsidR="00507BE8" w:rsidRDefault="00507BE8" w:rsidP="00507BE8">
      <w:pPr>
        <w:numPr>
          <w:ilvl w:val="1"/>
          <w:numId w:val="4"/>
        </w:numPr>
        <w:ind w:left="0" w:firstLine="0"/>
        <w:jc w:val="both"/>
        <w:rPr>
          <w:sz w:val="28"/>
          <w:szCs w:val="28"/>
        </w:rPr>
      </w:pPr>
      <w:r w:rsidRPr="00507BE8">
        <w:rPr>
          <w:sz w:val="28"/>
          <w:szCs w:val="28"/>
        </w:rPr>
        <w:t xml:space="preserve">Моделирование программного содержания производится на основе современных образовательных технологий, обеспечивающих                             </w:t>
      </w:r>
      <w:proofErr w:type="spellStart"/>
      <w:r w:rsidRPr="00507BE8">
        <w:rPr>
          <w:sz w:val="28"/>
          <w:szCs w:val="28"/>
        </w:rPr>
        <w:t>практико</w:t>
      </w:r>
      <w:r w:rsidRPr="00507BE8">
        <w:rPr>
          <w:sz w:val="28"/>
          <w:szCs w:val="28"/>
        </w:rPr>
        <w:softHyphen/>
        <w:t>ориентированную</w:t>
      </w:r>
      <w:proofErr w:type="spellEnd"/>
      <w:r w:rsidRPr="00507BE8">
        <w:rPr>
          <w:sz w:val="28"/>
          <w:szCs w:val="28"/>
        </w:rPr>
        <w:t xml:space="preserve"> направленность.</w:t>
      </w:r>
    </w:p>
    <w:p w:rsidR="00507BE8" w:rsidRDefault="00507BE8" w:rsidP="00507BE8">
      <w:pPr>
        <w:numPr>
          <w:ilvl w:val="1"/>
          <w:numId w:val="4"/>
        </w:numPr>
        <w:ind w:left="0" w:firstLine="0"/>
        <w:jc w:val="both"/>
        <w:rPr>
          <w:sz w:val="28"/>
          <w:szCs w:val="28"/>
        </w:rPr>
      </w:pPr>
      <w:r w:rsidRPr="00507BE8">
        <w:rPr>
          <w:sz w:val="28"/>
          <w:szCs w:val="28"/>
        </w:rPr>
        <w:t>Цель рабочей программы - планирование, организация, коррекция учебного процесса, управление учебным процессом по изучению учебного предмета.</w:t>
      </w:r>
    </w:p>
    <w:p w:rsidR="00507BE8" w:rsidRDefault="00507BE8" w:rsidP="00507BE8">
      <w:pPr>
        <w:numPr>
          <w:ilvl w:val="1"/>
          <w:numId w:val="4"/>
        </w:numPr>
        <w:ind w:left="0" w:firstLine="0"/>
        <w:jc w:val="both"/>
        <w:rPr>
          <w:sz w:val="28"/>
          <w:szCs w:val="28"/>
        </w:rPr>
      </w:pPr>
      <w:r w:rsidRPr="00507BE8">
        <w:rPr>
          <w:sz w:val="28"/>
          <w:szCs w:val="28"/>
        </w:rPr>
        <w:lastRenderedPageBreak/>
        <w:t xml:space="preserve">Задачи рабочей программы: определение основных методических подходов и последовательности изучения учебного предмета с учетом особенностей учебного процесса общеобразовательной организации и </w:t>
      </w:r>
      <w:proofErr w:type="gramStart"/>
      <w:r w:rsidRPr="00507BE8">
        <w:rPr>
          <w:sz w:val="28"/>
          <w:szCs w:val="28"/>
        </w:rPr>
        <w:t>контингента</w:t>
      </w:r>
      <w:proofErr w:type="gramEnd"/>
      <w:r w:rsidRPr="00507BE8">
        <w:rPr>
          <w:sz w:val="28"/>
          <w:szCs w:val="28"/>
        </w:rPr>
        <w:t xml:space="preserve"> обучающихся в текущем учебном году.</w:t>
      </w:r>
    </w:p>
    <w:p w:rsidR="00507BE8" w:rsidRDefault="00507BE8" w:rsidP="00507BE8">
      <w:pPr>
        <w:numPr>
          <w:ilvl w:val="1"/>
          <w:numId w:val="4"/>
        </w:numPr>
        <w:ind w:left="0" w:firstLine="0"/>
        <w:jc w:val="both"/>
        <w:rPr>
          <w:sz w:val="28"/>
          <w:szCs w:val="28"/>
        </w:rPr>
      </w:pPr>
      <w:r w:rsidRPr="00507BE8">
        <w:rPr>
          <w:sz w:val="28"/>
          <w:szCs w:val="28"/>
        </w:rPr>
        <w:t>Рабочая программа учебных курсов, предметов, дисциплин (модулей) разрабатывается по каждому учебному курсу, предмету, дисциплине (модулю) учебного плана образовательной организации в соответствии с установленным в учебном плане количеством часов.</w:t>
      </w:r>
    </w:p>
    <w:p w:rsidR="00507BE8" w:rsidRDefault="00507BE8" w:rsidP="00507BE8">
      <w:pPr>
        <w:numPr>
          <w:ilvl w:val="1"/>
          <w:numId w:val="4"/>
        </w:numPr>
        <w:ind w:left="0" w:firstLine="0"/>
        <w:jc w:val="both"/>
        <w:rPr>
          <w:sz w:val="28"/>
          <w:szCs w:val="28"/>
        </w:rPr>
      </w:pPr>
      <w:r w:rsidRPr="00507BE8">
        <w:rPr>
          <w:sz w:val="28"/>
          <w:szCs w:val="28"/>
        </w:rPr>
        <w:t>Рабочая программа учебных курсов, предметов, дисциплин (модулей) может составляться на один учебный год или на уровень начального общего, основного общего, среднего общего образования группой учителей или учителем индивидуально в соответствии с целями и задачами основной образовательной программы образовательной организации и с учетом специфики класса.</w:t>
      </w:r>
    </w:p>
    <w:p w:rsidR="00507BE8" w:rsidRPr="00507BE8" w:rsidRDefault="00507BE8" w:rsidP="00507BE8">
      <w:pPr>
        <w:numPr>
          <w:ilvl w:val="1"/>
          <w:numId w:val="4"/>
        </w:numPr>
        <w:ind w:left="0" w:firstLine="0"/>
        <w:jc w:val="both"/>
        <w:rPr>
          <w:sz w:val="28"/>
          <w:szCs w:val="28"/>
        </w:rPr>
      </w:pPr>
      <w:proofErr w:type="gramStart"/>
      <w:r w:rsidRPr="00507BE8">
        <w:rPr>
          <w:sz w:val="28"/>
          <w:szCs w:val="28"/>
        </w:rPr>
        <w:t>Рабочая программа может использоваться администрацией образовательной организации при осуществлении контроля степени освоения содержания учебного предмета обучающимися и достижения ими планируемых результатов на базовом и (или) профильном уровнях.</w:t>
      </w:r>
      <w:proofErr w:type="gramEnd"/>
    </w:p>
    <w:p w:rsidR="00507BE8" w:rsidRDefault="00507BE8" w:rsidP="00507BE8">
      <w:pPr>
        <w:pStyle w:val="6"/>
        <w:shd w:val="clear" w:color="auto" w:fill="auto"/>
        <w:tabs>
          <w:tab w:val="left" w:pos="1106"/>
        </w:tabs>
        <w:spacing w:line="240" w:lineRule="auto"/>
        <w:ind w:left="640" w:right="40"/>
        <w:jc w:val="both"/>
        <w:rPr>
          <w:sz w:val="28"/>
          <w:szCs w:val="28"/>
        </w:rPr>
      </w:pPr>
    </w:p>
    <w:p w:rsidR="00507BE8" w:rsidRDefault="00507BE8" w:rsidP="00507BE8">
      <w:pPr>
        <w:pStyle w:val="21"/>
        <w:keepNext/>
        <w:keepLines/>
        <w:numPr>
          <w:ilvl w:val="0"/>
          <w:numId w:val="2"/>
        </w:numPr>
        <w:shd w:val="clear" w:color="auto" w:fill="auto"/>
        <w:spacing w:before="0"/>
        <w:rPr>
          <w:color w:val="000000"/>
          <w:sz w:val="28"/>
          <w:szCs w:val="28"/>
        </w:rPr>
      </w:pPr>
      <w:r>
        <w:rPr>
          <w:sz w:val="28"/>
          <w:szCs w:val="28"/>
        </w:rPr>
        <w:t>Структура и содержание рабочей программы</w:t>
      </w:r>
      <w:r>
        <w:rPr>
          <w:color w:val="000000"/>
          <w:sz w:val="28"/>
          <w:szCs w:val="28"/>
        </w:rPr>
        <w:t xml:space="preserve"> учебных курсов, предметов, дисциплин (модулей)</w:t>
      </w:r>
    </w:p>
    <w:p w:rsidR="00507BE8" w:rsidRDefault="00507BE8" w:rsidP="00507BE8">
      <w:pPr>
        <w:pStyle w:val="6"/>
        <w:numPr>
          <w:ilvl w:val="1"/>
          <w:numId w:val="2"/>
        </w:numPr>
        <w:shd w:val="clear" w:color="auto" w:fill="auto"/>
        <w:tabs>
          <w:tab w:val="left" w:pos="1106"/>
        </w:tabs>
        <w:spacing w:line="240" w:lineRule="auto"/>
        <w:ind w:left="-142"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рабочей программы является формой представления учебного предмета как целостной системы, отражающей внутреннюю логику организации учебн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методического материала.</w:t>
      </w:r>
    </w:p>
    <w:p w:rsidR="00507BE8" w:rsidRDefault="00507BE8" w:rsidP="00507BE8">
      <w:pPr>
        <w:pStyle w:val="6"/>
        <w:numPr>
          <w:ilvl w:val="1"/>
          <w:numId w:val="2"/>
        </w:numPr>
        <w:shd w:val="clear" w:color="auto" w:fill="auto"/>
        <w:tabs>
          <w:tab w:val="left" w:pos="1079"/>
        </w:tabs>
        <w:spacing w:line="240" w:lineRule="auto"/>
        <w:ind w:left="0" w:right="60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Титульный лист - структурный элемент рабочей программы, представляющий первоначальные сведения о рабочей программе. </w:t>
      </w:r>
    </w:p>
    <w:p w:rsidR="00507BE8" w:rsidRDefault="00507BE8" w:rsidP="00507BE8">
      <w:pPr>
        <w:pStyle w:val="6"/>
        <w:shd w:val="clear" w:color="auto" w:fill="auto"/>
        <w:spacing w:line="240" w:lineRule="auto"/>
        <w:ind w:left="600" w:right="60"/>
        <w:jc w:val="both"/>
        <w:rPr>
          <w:sz w:val="28"/>
          <w:szCs w:val="28"/>
        </w:rPr>
      </w:pPr>
      <w:r>
        <w:rPr>
          <w:sz w:val="28"/>
          <w:szCs w:val="28"/>
        </w:rPr>
        <w:t>Титульный ли</w:t>
      </w:r>
      <w:proofErr w:type="gramStart"/>
      <w:r>
        <w:rPr>
          <w:sz w:val="28"/>
          <w:szCs w:val="28"/>
        </w:rPr>
        <w:t>ст вкл</w:t>
      </w:r>
      <w:proofErr w:type="gramEnd"/>
      <w:r>
        <w:rPr>
          <w:sz w:val="28"/>
          <w:szCs w:val="28"/>
        </w:rPr>
        <w:t>ючает:</w:t>
      </w:r>
    </w:p>
    <w:p w:rsidR="00507BE8" w:rsidRDefault="00507BE8" w:rsidP="00507BE8">
      <w:pPr>
        <w:pStyle w:val="6"/>
        <w:shd w:val="clear" w:color="auto" w:fill="auto"/>
        <w:spacing w:line="24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-Полное наименование общеобразовательной организации                                    (в соответствии с уставом);</w:t>
      </w:r>
    </w:p>
    <w:p w:rsidR="00507BE8" w:rsidRDefault="00507BE8" w:rsidP="00507BE8">
      <w:pPr>
        <w:pStyle w:val="6"/>
        <w:shd w:val="clear" w:color="auto" w:fill="auto"/>
        <w:tabs>
          <w:tab w:val="left" w:leader="underscore" w:pos="9276"/>
        </w:tabs>
        <w:spacing w:line="24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-Наименование «Рабочая программа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ab/>
      </w:r>
    </w:p>
    <w:p w:rsidR="00507BE8" w:rsidRDefault="00507BE8" w:rsidP="00507BE8">
      <w:pPr>
        <w:pStyle w:val="6"/>
        <w:shd w:val="clear" w:color="auto" w:fill="auto"/>
        <w:spacing w:line="240" w:lineRule="auto"/>
        <w:ind w:firstLine="600"/>
        <w:jc w:val="both"/>
        <w:rPr>
          <w:sz w:val="28"/>
          <w:szCs w:val="28"/>
        </w:rPr>
      </w:pPr>
      <w:r>
        <w:t>(указание учебного предмета) для _ класса, курса (классов, курсов)»</w:t>
      </w:r>
      <w:r>
        <w:rPr>
          <w:sz w:val="28"/>
          <w:szCs w:val="28"/>
        </w:rPr>
        <w:t>;</w:t>
      </w:r>
    </w:p>
    <w:p w:rsidR="00507BE8" w:rsidRDefault="00507BE8" w:rsidP="00507BE8">
      <w:pPr>
        <w:pStyle w:val="6"/>
        <w:shd w:val="clear" w:color="auto" w:fill="auto"/>
        <w:spacing w:line="24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-Уровень общего образования (класс) ____________________________;</w:t>
      </w:r>
    </w:p>
    <w:p w:rsidR="00507BE8" w:rsidRDefault="00507BE8" w:rsidP="00507BE8">
      <w:pPr>
        <w:pStyle w:val="6"/>
        <w:shd w:val="clear" w:color="auto" w:fill="auto"/>
        <w:spacing w:line="24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___________________________________________________________;</w:t>
      </w:r>
    </w:p>
    <w:p w:rsidR="00507BE8" w:rsidRDefault="00507BE8" w:rsidP="00507BE8">
      <w:pPr>
        <w:pStyle w:val="6"/>
        <w:shd w:val="clear" w:color="auto" w:fill="auto"/>
        <w:spacing w:line="240" w:lineRule="auto"/>
        <w:ind w:firstLine="600"/>
        <w:jc w:val="both"/>
      </w:pPr>
      <w:r>
        <w:t>(начальное общее, основное общее, среднее общее образование с указанием класса);</w:t>
      </w:r>
    </w:p>
    <w:p w:rsidR="00507BE8" w:rsidRDefault="00507BE8" w:rsidP="00507BE8">
      <w:pPr>
        <w:pStyle w:val="6"/>
        <w:shd w:val="clear" w:color="auto" w:fill="auto"/>
        <w:spacing w:line="240" w:lineRule="auto"/>
        <w:ind w:firstLine="600"/>
        <w:jc w:val="both"/>
      </w:pPr>
      <w:r>
        <w:rPr>
          <w:sz w:val="28"/>
          <w:szCs w:val="28"/>
        </w:rPr>
        <w:t>-Учитель</w:t>
      </w:r>
      <w:r>
        <w:t xml:space="preserve"> __________________________________________________________________</w:t>
      </w:r>
    </w:p>
    <w:p w:rsidR="00507BE8" w:rsidRDefault="00507BE8" w:rsidP="00507BE8">
      <w:pPr>
        <w:pStyle w:val="6"/>
        <w:shd w:val="clear" w:color="auto" w:fill="auto"/>
        <w:spacing w:line="240" w:lineRule="auto"/>
        <w:ind w:firstLine="600"/>
        <w:jc w:val="center"/>
      </w:pPr>
      <w:r>
        <w:t>(Ф.И.О.)</w:t>
      </w:r>
    </w:p>
    <w:p w:rsidR="00507BE8" w:rsidRDefault="00507BE8" w:rsidP="00507BE8">
      <w:pPr>
        <w:pStyle w:val="6"/>
        <w:shd w:val="clear" w:color="auto" w:fill="auto"/>
        <w:spacing w:line="240" w:lineRule="auto"/>
        <w:ind w:firstLine="600"/>
      </w:pPr>
      <w:r>
        <w:rPr>
          <w:sz w:val="28"/>
          <w:szCs w:val="28"/>
        </w:rPr>
        <w:t>-Программа разработана на основе</w:t>
      </w:r>
      <w:r>
        <w:t xml:space="preserve"> _________________________________________</w:t>
      </w:r>
    </w:p>
    <w:p w:rsidR="00507BE8" w:rsidRDefault="00507BE8" w:rsidP="00507BE8">
      <w:pPr>
        <w:pStyle w:val="6"/>
        <w:shd w:val="clear" w:color="auto" w:fill="auto"/>
        <w:spacing w:line="240" w:lineRule="auto"/>
        <w:ind w:firstLine="600"/>
      </w:pPr>
      <w:r>
        <w:t>(указать примерную программу/программы, издательство, год издания при наличии)</w:t>
      </w:r>
    </w:p>
    <w:p w:rsidR="00507BE8" w:rsidRDefault="00507BE8" w:rsidP="00507BE8">
      <w:pPr>
        <w:pStyle w:val="6"/>
        <w:shd w:val="clear" w:color="auto" w:fill="auto"/>
        <w:spacing w:line="240" w:lineRule="auto"/>
        <w:ind w:firstLine="600"/>
      </w:pPr>
    </w:p>
    <w:p w:rsidR="00507BE8" w:rsidRDefault="00507BE8" w:rsidP="00507BE8">
      <w:pPr>
        <w:pStyle w:val="6"/>
        <w:shd w:val="clear" w:color="auto" w:fill="auto"/>
        <w:spacing w:line="240" w:lineRule="auto"/>
        <w:ind w:right="60" w:firstLine="600"/>
        <w:jc w:val="both"/>
        <w:rPr>
          <w:sz w:val="28"/>
          <w:szCs w:val="28"/>
        </w:rPr>
      </w:pPr>
      <w:r>
        <w:rPr>
          <w:sz w:val="28"/>
          <w:szCs w:val="28"/>
        </w:rPr>
        <w:t>-Грифы согласования (с указанием номера протокола заседания методического совета школы, даты согласования и подписи руководителя МС/заместителя директора по УВР) и утверждения рабочей программы (с указанием номера приказа и подписи директора общеобразовательной организации).</w:t>
      </w:r>
    </w:p>
    <w:p w:rsidR="00507BE8" w:rsidRDefault="00507BE8" w:rsidP="00507BE8">
      <w:pPr>
        <w:pStyle w:val="1"/>
        <w:numPr>
          <w:ilvl w:val="1"/>
          <w:numId w:val="2"/>
        </w:numPr>
        <w:shd w:val="clear" w:color="auto" w:fill="auto"/>
        <w:tabs>
          <w:tab w:val="left" w:pos="993"/>
        </w:tabs>
        <w:spacing w:line="322" w:lineRule="exact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рабочей программы определяется образовательной </w:t>
      </w:r>
      <w:r>
        <w:rPr>
          <w:sz w:val="28"/>
          <w:szCs w:val="28"/>
        </w:rPr>
        <w:lastRenderedPageBreak/>
        <w:t>организацией с учетом требований ФГОС НОО (п. 19.5</w:t>
      </w:r>
      <w:r w:rsidR="00EF1162">
        <w:rPr>
          <w:sz w:val="28"/>
          <w:szCs w:val="28"/>
        </w:rPr>
        <w:t xml:space="preserve">) и </w:t>
      </w:r>
      <w:r>
        <w:rPr>
          <w:sz w:val="28"/>
          <w:szCs w:val="28"/>
        </w:rPr>
        <w:t xml:space="preserve"> ФКГСОО.</w:t>
      </w:r>
    </w:p>
    <w:p w:rsidR="00507BE8" w:rsidRDefault="00507BE8" w:rsidP="00507BE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В соответствии с требованиями ФГОС НОО (пункт 19.5.): </w:t>
      </w:r>
    </w:p>
    <w:p w:rsidR="00507BE8" w:rsidRDefault="00507BE8" w:rsidP="00507B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Программы отдельных учебных предметов, курсов должны обеспечивать достижение планируемых результатов освоения основной образовательной программы (далее - ООП) начального общего образования.</w:t>
      </w:r>
    </w:p>
    <w:p w:rsidR="00507BE8" w:rsidRDefault="00507BE8" w:rsidP="00507B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Программы отдельных учебных предметов, курсов разрабатываются на основе:</w:t>
      </w:r>
    </w:p>
    <w:p w:rsidR="00507BE8" w:rsidRDefault="00507BE8" w:rsidP="00507BE8">
      <w:pPr>
        <w:numPr>
          <w:ilvl w:val="0"/>
          <w:numId w:val="3"/>
        </w:numPr>
        <w:autoSpaceDE w:val="0"/>
        <w:autoSpaceDN w:val="0"/>
        <w:adjustRightInd w:val="0"/>
        <w:ind w:left="709" w:hanging="283"/>
        <w:rPr>
          <w:sz w:val="28"/>
          <w:szCs w:val="28"/>
        </w:rPr>
      </w:pPr>
      <w:r>
        <w:rPr>
          <w:sz w:val="28"/>
          <w:szCs w:val="28"/>
        </w:rPr>
        <w:t>требований к результатам освоения основной образовательной программы начального общего образования;</w:t>
      </w:r>
    </w:p>
    <w:p w:rsidR="00507BE8" w:rsidRDefault="00507BE8" w:rsidP="00507BE8">
      <w:pPr>
        <w:numPr>
          <w:ilvl w:val="0"/>
          <w:numId w:val="3"/>
        </w:numPr>
        <w:autoSpaceDE w:val="0"/>
        <w:autoSpaceDN w:val="0"/>
        <w:adjustRightInd w:val="0"/>
        <w:ind w:left="709" w:hanging="283"/>
        <w:rPr>
          <w:sz w:val="28"/>
          <w:szCs w:val="28"/>
        </w:rPr>
      </w:pPr>
      <w:r>
        <w:rPr>
          <w:sz w:val="28"/>
          <w:szCs w:val="28"/>
        </w:rPr>
        <w:t>программы формирования универсальных учебных действий.</w:t>
      </w:r>
    </w:p>
    <w:p w:rsidR="00507BE8" w:rsidRDefault="00507BE8" w:rsidP="00507BE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Программы отдельных учебных предметов, курсов должны содержать:</w:t>
      </w:r>
    </w:p>
    <w:p w:rsidR="00507BE8" w:rsidRDefault="00507BE8" w:rsidP="00507BE8">
      <w:pPr>
        <w:ind w:firstLine="708"/>
        <w:rPr>
          <w:sz w:val="28"/>
          <w:szCs w:val="28"/>
        </w:rPr>
      </w:pPr>
      <w:r>
        <w:rPr>
          <w:sz w:val="28"/>
          <w:szCs w:val="28"/>
        </w:rPr>
        <w:t>1) пояснительную записку, в которой конкретизируются общие цели начального общего образования с учетом специфики учебного предмета, курса;</w:t>
      </w:r>
    </w:p>
    <w:p w:rsidR="00507BE8" w:rsidRDefault="00507BE8" w:rsidP="00507BE8">
      <w:pPr>
        <w:ind w:firstLine="708"/>
        <w:rPr>
          <w:sz w:val="28"/>
          <w:szCs w:val="28"/>
        </w:rPr>
      </w:pPr>
      <w:r>
        <w:rPr>
          <w:sz w:val="28"/>
          <w:szCs w:val="28"/>
        </w:rPr>
        <w:t>2) общую характеристику учебного предмета, курса;</w:t>
      </w:r>
    </w:p>
    <w:p w:rsidR="00507BE8" w:rsidRDefault="00507BE8" w:rsidP="00507BE8">
      <w:pPr>
        <w:ind w:firstLine="708"/>
        <w:rPr>
          <w:sz w:val="28"/>
          <w:szCs w:val="28"/>
        </w:rPr>
      </w:pPr>
      <w:r>
        <w:rPr>
          <w:sz w:val="28"/>
          <w:szCs w:val="28"/>
        </w:rPr>
        <w:t>3) описание места учебного предмета, курса в учебном плане;</w:t>
      </w:r>
    </w:p>
    <w:p w:rsidR="00507BE8" w:rsidRDefault="00507BE8" w:rsidP="00507BE8">
      <w:pPr>
        <w:ind w:firstLine="708"/>
        <w:rPr>
          <w:sz w:val="28"/>
          <w:szCs w:val="28"/>
        </w:rPr>
      </w:pPr>
      <w:r>
        <w:rPr>
          <w:sz w:val="28"/>
          <w:szCs w:val="28"/>
        </w:rPr>
        <w:t>4) описание ценностных ориентиров содержания учебного предмета;</w:t>
      </w:r>
    </w:p>
    <w:p w:rsidR="00507BE8" w:rsidRDefault="00507BE8" w:rsidP="00507BE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5) личностные, </w:t>
      </w: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 и предметные результаты освоения конкретного учебного предмета, курса;</w:t>
      </w:r>
    </w:p>
    <w:p w:rsidR="00507BE8" w:rsidRDefault="00507BE8" w:rsidP="00507BE8">
      <w:pPr>
        <w:ind w:firstLine="708"/>
        <w:rPr>
          <w:sz w:val="28"/>
          <w:szCs w:val="28"/>
        </w:rPr>
      </w:pPr>
      <w:r>
        <w:rPr>
          <w:sz w:val="28"/>
          <w:szCs w:val="28"/>
        </w:rPr>
        <w:t>6) содержание учебного предмета, курса;</w:t>
      </w:r>
    </w:p>
    <w:p w:rsidR="00507BE8" w:rsidRDefault="00507BE8" w:rsidP="00507BE8">
      <w:pPr>
        <w:ind w:firstLine="708"/>
        <w:rPr>
          <w:sz w:val="28"/>
          <w:szCs w:val="28"/>
        </w:rPr>
      </w:pPr>
      <w:r>
        <w:rPr>
          <w:sz w:val="28"/>
          <w:szCs w:val="28"/>
        </w:rPr>
        <w:t>7) тематическое планирование с определением основных видов учебной деятельности обучающихся;</w:t>
      </w:r>
    </w:p>
    <w:p w:rsidR="00507BE8" w:rsidRDefault="00507BE8" w:rsidP="00507BE8">
      <w:pPr>
        <w:ind w:firstLine="708"/>
        <w:rPr>
          <w:sz w:val="28"/>
          <w:szCs w:val="28"/>
        </w:rPr>
      </w:pPr>
      <w:r>
        <w:rPr>
          <w:sz w:val="28"/>
          <w:szCs w:val="28"/>
        </w:rPr>
        <w:t>8) описание материально-технического обеспечения образовательного процесса.</w:t>
      </w:r>
    </w:p>
    <w:p w:rsidR="00EF1162" w:rsidRDefault="00507BE8" w:rsidP="00EF116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EF1162">
        <w:rPr>
          <w:sz w:val="28"/>
          <w:szCs w:val="28"/>
        </w:rPr>
        <w:t xml:space="preserve"> В соответствии с требованиями ФКГСОО:</w:t>
      </w:r>
    </w:p>
    <w:p w:rsidR="00EF1162" w:rsidRPr="00683DAA" w:rsidRDefault="00EF1162" w:rsidP="00EF1162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5F4EBE">
        <w:rPr>
          <w:b/>
          <w:sz w:val="28"/>
          <w:szCs w:val="28"/>
        </w:rPr>
        <w:t>Титульный лист</w:t>
      </w:r>
      <w:r w:rsidRPr="00683DAA">
        <w:rPr>
          <w:sz w:val="28"/>
          <w:szCs w:val="28"/>
        </w:rPr>
        <w:t xml:space="preserve"> – структурный элемент программы, представляющий сведения о названии учебного курса, предмета, дисциплины (Приложение</w:t>
      </w:r>
      <w:r w:rsidR="005F4EBE">
        <w:rPr>
          <w:sz w:val="28"/>
          <w:szCs w:val="28"/>
        </w:rPr>
        <w:t xml:space="preserve"> 1</w:t>
      </w:r>
      <w:r w:rsidRPr="00683DAA">
        <w:rPr>
          <w:sz w:val="28"/>
          <w:szCs w:val="28"/>
        </w:rPr>
        <w:t>)</w:t>
      </w:r>
    </w:p>
    <w:p w:rsidR="00EF1162" w:rsidRPr="00683DAA" w:rsidRDefault="00EF1162" w:rsidP="00EF1162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683DAA">
        <w:rPr>
          <w:b/>
          <w:sz w:val="28"/>
          <w:szCs w:val="28"/>
        </w:rPr>
        <w:t xml:space="preserve">Пояснительная записка </w:t>
      </w:r>
      <w:r w:rsidRPr="00683DAA">
        <w:rPr>
          <w:sz w:val="28"/>
          <w:szCs w:val="28"/>
        </w:rPr>
        <w:t>– структурный элемент программы, поясняющий актуальность изучения данного курса, цели, задачи, специфику, количество часов, отводимых на изучение согласно учебно-тематическому плану, формы контроля.</w:t>
      </w:r>
      <w:r w:rsidRPr="00683DAA">
        <w:rPr>
          <w:sz w:val="28"/>
          <w:szCs w:val="28"/>
        </w:rPr>
        <w:tab/>
        <w:t xml:space="preserve">Пояснительная записка, включающая в себя: </w:t>
      </w:r>
    </w:p>
    <w:p w:rsidR="00EF1162" w:rsidRPr="00EF1162" w:rsidRDefault="00683DAA" w:rsidP="00683DA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F1162" w:rsidRPr="00EF1162">
        <w:rPr>
          <w:sz w:val="28"/>
          <w:szCs w:val="28"/>
        </w:rPr>
        <w:t xml:space="preserve">нормативно-правовые документы, на основании которых разработана </w:t>
      </w:r>
      <w:r>
        <w:rPr>
          <w:sz w:val="28"/>
          <w:szCs w:val="28"/>
        </w:rPr>
        <w:t xml:space="preserve">     </w:t>
      </w:r>
      <w:r w:rsidR="00EF1162" w:rsidRPr="00EF1162">
        <w:rPr>
          <w:sz w:val="28"/>
          <w:szCs w:val="28"/>
        </w:rPr>
        <w:t>рабочая программа.</w:t>
      </w:r>
    </w:p>
    <w:p w:rsidR="00EF1162" w:rsidRPr="00683DAA" w:rsidRDefault="00EF1162" w:rsidP="00EF1162">
      <w:pPr>
        <w:pStyle w:val="a5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683DAA">
        <w:rPr>
          <w:b/>
          <w:sz w:val="28"/>
          <w:szCs w:val="28"/>
        </w:rPr>
        <w:t>С</w:t>
      </w:r>
      <w:r w:rsidR="00683DAA" w:rsidRPr="00683DAA">
        <w:rPr>
          <w:b/>
          <w:sz w:val="28"/>
          <w:szCs w:val="28"/>
        </w:rPr>
        <w:t>одержание тем учебного курса -</w:t>
      </w:r>
    </w:p>
    <w:p w:rsidR="00EF1162" w:rsidRPr="00683DAA" w:rsidRDefault="00683DAA" w:rsidP="00683DAA">
      <w:pPr>
        <w:pStyle w:val="a5"/>
        <w:ind w:left="450"/>
        <w:jc w:val="both"/>
        <w:rPr>
          <w:b/>
          <w:sz w:val="28"/>
          <w:szCs w:val="28"/>
        </w:rPr>
      </w:pPr>
      <w:r w:rsidRPr="00683DAA">
        <w:rPr>
          <w:sz w:val="28"/>
          <w:szCs w:val="28"/>
        </w:rPr>
        <w:t>1.</w:t>
      </w:r>
      <w:r w:rsidR="00EF1162" w:rsidRPr="00683DAA">
        <w:rPr>
          <w:sz w:val="28"/>
          <w:szCs w:val="28"/>
        </w:rPr>
        <w:t>количество часов, отводимых на изучение согласно учебно-тематическому плану</w:t>
      </w:r>
      <w:r w:rsidRPr="00683DAA">
        <w:rPr>
          <w:sz w:val="28"/>
          <w:szCs w:val="28"/>
        </w:rPr>
        <w:t>;</w:t>
      </w:r>
    </w:p>
    <w:p w:rsidR="00EF1162" w:rsidRPr="00EF1162" w:rsidRDefault="00EF1162" w:rsidP="00EF1162">
      <w:pPr>
        <w:numPr>
          <w:ilvl w:val="0"/>
          <w:numId w:val="4"/>
        </w:numPr>
        <w:ind w:left="709" w:hanging="283"/>
        <w:jc w:val="both"/>
        <w:rPr>
          <w:sz w:val="28"/>
          <w:szCs w:val="28"/>
        </w:rPr>
      </w:pPr>
      <w:r w:rsidRPr="00EF1162">
        <w:rPr>
          <w:sz w:val="28"/>
          <w:szCs w:val="28"/>
        </w:rPr>
        <w:t xml:space="preserve">перечень педагогических технологий </w:t>
      </w:r>
      <w:proofErr w:type="gramStart"/>
      <w:r w:rsidRPr="00EF1162">
        <w:rPr>
          <w:sz w:val="28"/>
          <w:szCs w:val="28"/>
        </w:rPr>
        <w:t>при</w:t>
      </w:r>
      <w:proofErr w:type="gramEnd"/>
      <w:r w:rsidRPr="00EF1162">
        <w:rPr>
          <w:sz w:val="28"/>
          <w:szCs w:val="28"/>
        </w:rPr>
        <w:t xml:space="preserve"> преподавания предмета;</w:t>
      </w:r>
    </w:p>
    <w:p w:rsidR="00EF1162" w:rsidRPr="00EF1162" w:rsidRDefault="00EF1162" w:rsidP="00EF1162">
      <w:pPr>
        <w:numPr>
          <w:ilvl w:val="0"/>
          <w:numId w:val="4"/>
        </w:numPr>
        <w:ind w:left="709" w:hanging="283"/>
        <w:jc w:val="both"/>
        <w:rPr>
          <w:sz w:val="28"/>
          <w:szCs w:val="28"/>
        </w:rPr>
      </w:pPr>
      <w:r w:rsidRPr="00EF1162">
        <w:rPr>
          <w:sz w:val="28"/>
          <w:szCs w:val="28"/>
        </w:rPr>
        <w:t>требования к уровню подготовки учащихся, обучающихся по данной программе;</w:t>
      </w:r>
    </w:p>
    <w:p w:rsidR="00EF1162" w:rsidRPr="00EF1162" w:rsidRDefault="00EF1162" w:rsidP="00EF1162">
      <w:pPr>
        <w:numPr>
          <w:ilvl w:val="0"/>
          <w:numId w:val="4"/>
        </w:numPr>
        <w:ind w:left="709" w:hanging="283"/>
        <w:jc w:val="both"/>
        <w:rPr>
          <w:sz w:val="28"/>
          <w:szCs w:val="28"/>
        </w:rPr>
      </w:pPr>
      <w:r w:rsidRPr="00EF1162">
        <w:rPr>
          <w:sz w:val="28"/>
          <w:szCs w:val="28"/>
        </w:rPr>
        <w:t>результаты освоения учебного предмета;</w:t>
      </w:r>
    </w:p>
    <w:p w:rsidR="00EF1162" w:rsidRPr="00EF1162" w:rsidRDefault="00EF1162" w:rsidP="00EF1162">
      <w:pPr>
        <w:numPr>
          <w:ilvl w:val="0"/>
          <w:numId w:val="4"/>
        </w:numPr>
        <w:ind w:left="709" w:hanging="283"/>
        <w:jc w:val="both"/>
        <w:rPr>
          <w:sz w:val="28"/>
          <w:szCs w:val="28"/>
        </w:rPr>
      </w:pPr>
      <w:r w:rsidRPr="00EF1162">
        <w:rPr>
          <w:sz w:val="28"/>
          <w:szCs w:val="28"/>
        </w:rPr>
        <w:t>критерии и нормы оценки результатов обучения;</w:t>
      </w:r>
    </w:p>
    <w:p w:rsidR="00EF1162" w:rsidRPr="00EF1162" w:rsidRDefault="00EF1162" w:rsidP="00EF1162">
      <w:pPr>
        <w:jc w:val="both"/>
        <w:rPr>
          <w:sz w:val="28"/>
          <w:szCs w:val="28"/>
        </w:rPr>
      </w:pPr>
    </w:p>
    <w:p w:rsidR="00EF1162" w:rsidRPr="00683DAA" w:rsidRDefault="00EF1162" w:rsidP="00683DAA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 w:rsidRPr="00683DAA">
        <w:rPr>
          <w:b/>
          <w:sz w:val="28"/>
          <w:szCs w:val="28"/>
        </w:rPr>
        <w:t>Календарно-тематическое планирование</w:t>
      </w:r>
      <w:r w:rsidRPr="00683DAA">
        <w:rPr>
          <w:sz w:val="28"/>
          <w:szCs w:val="28"/>
        </w:rPr>
        <w:t>.</w:t>
      </w:r>
    </w:p>
    <w:p w:rsidR="00EF1162" w:rsidRDefault="00EF1162" w:rsidP="00EF1162">
      <w:pPr>
        <w:ind w:left="284" w:firstLine="424"/>
        <w:jc w:val="both"/>
        <w:rPr>
          <w:sz w:val="28"/>
          <w:szCs w:val="28"/>
        </w:rPr>
      </w:pPr>
      <w:r w:rsidRPr="00683DAA">
        <w:rPr>
          <w:sz w:val="28"/>
          <w:szCs w:val="28"/>
        </w:rPr>
        <w:lastRenderedPageBreak/>
        <w:t>Календарно-тематический план учителя является приложением к рабочей программе, конкретизирует содержание тем, разделов.</w:t>
      </w:r>
      <w:r w:rsidRPr="00EF1162">
        <w:rPr>
          <w:sz w:val="28"/>
          <w:szCs w:val="28"/>
        </w:rPr>
        <w:t xml:space="preserve"> </w:t>
      </w:r>
      <w:r w:rsidRPr="00683DAA">
        <w:rPr>
          <w:sz w:val="28"/>
          <w:szCs w:val="28"/>
        </w:rPr>
        <w:t>Календарно-тематический план разрабатывается учителем на каждый учебный год в соответствии с рабочей программой. Структура календарно-тематического плана выбирается  педагогом с</w:t>
      </w:r>
      <w:r w:rsidR="00683DAA">
        <w:rPr>
          <w:sz w:val="28"/>
          <w:szCs w:val="28"/>
        </w:rPr>
        <w:t>амостоятельно.</w:t>
      </w:r>
    </w:p>
    <w:p w:rsidR="00683DAA" w:rsidRPr="00EF1162" w:rsidRDefault="00683DAA" w:rsidP="00EF1162">
      <w:pPr>
        <w:ind w:left="284" w:firstLine="424"/>
        <w:jc w:val="both"/>
        <w:rPr>
          <w:sz w:val="28"/>
          <w:szCs w:val="28"/>
        </w:rPr>
      </w:pPr>
    </w:p>
    <w:p w:rsidR="00EF1162" w:rsidRDefault="00683DAA" w:rsidP="00683DAA">
      <w:pPr>
        <w:pStyle w:val="a5"/>
        <w:numPr>
          <w:ilvl w:val="0"/>
          <w:numId w:val="9"/>
        </w:numPr>
        <w:rPr>
          <w:b/>
          <w:sz w:val="28"/>
          <w:szCs w:val="28"/>
        </w:rPr>
      </w:pPr>
      <w:r w:rsidRPr="00683DAA">
        <w:rPr>
          <w:b/>
          <w:sz w:val="28"/>
          <w:szCs w:val="28"/>
        </w:rPr>
        <w:t>Описание материально-</w:t>
      </w:r>
      <w:r w:rsidR="00EF1162" w:rsidRPr="00683DAA">
        <w:rPr>
          <w:b/>
          <w:sz w:val="28"/>
          <w:szCs w:val="28"/>
        </w:rPr>
        <w:t xml:space="preserve">технического обеспечения </w:t>
      </w:r>
      <w:r w:rsidR="005F4EBE">
        <w:rPr>
          <w:b/>
          <w:sz w:val="28"/>
          <w:szCs w:val="28"/>
        </w:rPr>
        <w:t xml:space="preserve"> образовательного </w:t>
      </w:r>
      <w:r w:rsidRPr="00683DAA">
        <w:rPr>
          <w:b/>
          <w:sz w:val="28"/>
          <w:szCs w:val="28"/>
        </w:rPr>
        <w:t>процесса</w:t>
      </w:r>
      <w:r w:rsidR="005F4EBE">
        <w:rPr>
          <w:b/>
          <w:sz w:val="28"/>
          <w:szCs w:val="28"/>
        </w:rPr>
        <w:t>.</w:t>
      </w:r>
    </w:p>
    <w:p w:rsidR="005F4EBE" w:rsidRDefault="005F4EBE" w:rsidP="005F4EBE">
      <w:pPr>
        <w:pStyle w:val="a5"/>
        <w:rPr>
          <w:b/>
          <w:sz w:val="28"/>
          <w:szCs w:val="28"/>
        </w:rPr>
      </w:pPr>
    </w:p>
    <w:p w:rsidR="00683DAA" w:rsidRPr="00683DAA" w:rsidRDefault="00683DAA" w:rsidP="00683DAA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3</w:t>
      </w:r>
      <w:r w:rsidRPr="00683DAA">
        <w:rPr>
          <w:b/>
          <w:sz w:val="28"/>
          <w:szCs w:val="28"/>
        </w:rPr>
        <w:t>. Компетенция и ответственность учителя</w:t>
      </w:r>
    </w:p>
    <w:p w:rsidR="00683DAA" w:rsidRPr="00683DAA" w:rsidRDefault="00683DAA" w:rsidP="00683DAA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83DAA">
        <w:rPr>
          <w:sz w:val="28"/>
          <w:szCs w:val="28"/>
        </w:rPr>
        <w:t>.1. К компетенции учителя относятся:</w:t>
      </w:r>
    </w:p>
    <w:p w:rsidR="00683DAA" w:rsidRPr="00683DAA" w:rsidRDefault="00683DAA" w:rsidP="00683DAA">
      <w:pPr>
        <w:numPr>
          <w:ilvl w:val="3"/>
          <w:numId w:val="10"/>
        </w:numPr>
        <w:ind w:left="709" w:hanging="283"/>
        <w:jc w:val="both"/>
        <w:rPr>
          <w:sz w:val="28"/>
          <w:szCs w:val="28"/>
        </w:rPr>
      </w:pPr>
      <w:r w:rsidRPr="00683DAA">
        <w:rPr>
          <w:sz w:val="28"/>
          <w:szCs w:val="28"/>
        </w:rPr>
        <w:t>использование и совершенствование методик учебной  деятельности и образовательных технологий, в том числе дистанционных образовательных технологий с применением информационных и телекоммуникационных технологий при опосредствованном (на расстоянии) или не полностью опосредованном взаимодействии обучающегося и учителя;</w:t>
      </w:r>
    </w:p>
    <w:p w:rsidR="00683DAA" w:rsidRPr="00683DAA" w:rsidRDefault="00683DAA" w:rsidP="00683DAA">
      <w:pPr>
        <w:numPr>
          <w:ilvl w:val="3"/>
          <w:numId w:val="10"/>
        </w:numPr>
        <w:ind w:left="709" w:hanging="283"/>
        <w:jc w:val="both"/>
        <w:rPr>
          <w:sz w:val="28"/>
          <w:szCs w:val="28"/>
        </w:rPr>
      </w:pPr>
      <w:r w:rsidRPr="00683DAA">
        <w:rPr>
          <w:sz w:val="28"/>
          <w:szCs w:val="28"/>
        </w:rPr>
        <w:t>организация своей деятельности в соответствии с годовым календарным учебным графиком на текущий учебный год и правилами внутреннего распорядка общеобразовательного учреждения, иными локальными актами общеобразовательного учреждения;</w:t>
      </w:r>
    </w:p>
    <w:p w:rsidR="00683DAA" w:rsidRPr="00683DAA" w:rsidRDefault="00683DAA" w:rsidP="00683DAA">
      <w:pPr>
        <w:numPr>
          <w:ilvl w:val="3"/>
          <w:numId w:val="10"/>
        </w:numPr>
        <w:ind w:left="709" w:hanging="283"/>
        <w:jc w:val="both"/>
        <w:rPr>
          <w:sz w:val="28"/>
          <w:szCs w:val="28"/>
        </w:rPr>
      </w:pPr>
      <w:r w:rsidRPr="00683DAA">
        <w:rPr>
          <w:sz w:val="28"/>
          <w:szCs w:val="28"/>
        </w:rPr>
        <w:t xml:space="preserve">осуществление текущего контроля успеваемости и промежуточной аттестации </w:t>
      </w:r>
      <w:proofErr w:type="gramStart"/>
      <w:r w:rsidRPr="00683DAA">
        <w:rPr>
          <w:sz w:val="28"/>
          <w:szCs w:val="28"/>
        </w:rPr>
        <w:t>обучающихся</w:t>
      </w:r>
      <w:proofErr w:type="gramEnd"/>
      <w:r w:rsidRPr="00683DAA">
        <w:rPr>
          <w:sz w:val="28"/>
          <w:szCs w:val="28"/>
        </w:rPr>
        <w:t>;</w:t>
      </w:r>
    </w:p>
    <w:p w:rsidR="00683DAA" w:rsidRPr="00683DAA" w:rsidRDefault="00683DAA" w:rsidP="00683DAA">
      <w:pPr>
        <w:numPr>
          <w:ilvl w:val="3"/>
          <w:numId w:val="10"/>
        </w:numPr>
        <w:ind w:left="709" w:hanging="283"/>
        <w:jc w:val="both"/>
        <w:rPr>
          <w:sz w:val="28"/>
          <w:szCs w:val="28"/>
        </w:rPr>
      </w:pPr>
      <w:r w:rsidRPr="00683DAA">
        <w:rPr>
          <w:sz w:val="28"/>
          <w:szCs w:val="28"/>
        </w:rPr>
        <w:t xml:space="preserve">отчетность о выполнении </w:t>
      </w:r>
      <w:proofErr w:type="gramStart"/>
      <w:r w:rsidRPr="00683DAA">
        <w:rPr>
          <w:sz w:val="28"/>
          <w:szCs w:val="28"/>
        </w:rPr>
        <w:t>обучающимися</w:t>
      </w:r>
      <w:proofErr w:type="gramEnd"/>
      <w:r w:rsidRPr="00683DAA">
        <w:rPr>
          <w:sz w:val="28"/>
          <w:szCs w:val="28"/>
        </w:rPr>
        <w:t xml:space="preserve"> практической части рабочих программ в соответствии с учебным планом на текущий учебный год и расписанием занятий.</w:t>
      </w:r>
    </w:p>
    <w:p w:rsidR="00683DAA" w:rsidRPr="00683DAA" w:rsidRDefault="00683DAA" w:rsidP="00683DAA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83DAA">
        <w:rPr>
          <w:sz w:val="28"/>
          <w:szCs w:val="28"/>
        </w:rPr>
        <w:t xml:space="preserve">.2. Учитель несет ответственность </w:t>
      </w:r>
      <w:proofErr w:type="gramStart"/>
      <w:r w:rsidRPr="00683DAA">
        <w:rPr>
          <w:sz w:val="28"/>
          <w:szCs w:val="28"/>
        </w:rPr>
        <w:t>за</w:t>
      </w:r>
      <w:proofErr w:type="gramEnd"/>
      <w:r w:rsidRPr="00683DAA">
        <w:rPr>
          <w:sz w:val="28"/>
          <w:szCs w:val="28"/>
        </w:rPr>
        <w:t>:</w:t>
      </w:r>
    </w:p>
    <w:p w:rsidR="00683DAA" w:rsidRPr="00683DAA" w:rsidRDefault="00683DAA" w:rsidP="00683DAA">
      <w:pPr>
        <w:numPr>
          <w:ilvl w:val="3"/>
          <w:numId w:val="11"/>
        </w:numPr>
        <w:ind w:left="709" w:hanging="283"/>
        <w:jc w:val="both"/>
        <w:rPr>
          <w:sz w:val="28"/>
          <w:szCs w:val="28"/>
        </w:rPr>
      </w:pPr>
      <w:r w:rsidRPr="00683DAA">
        <w:rPr>
          <w:sz w:val="28"/>
          <w:szCs w:val="28"/>
        </w:rPr>
        <w:t>соответствие календарно-тематического планирования в рабочей программе с записями тем в классном журнале;</w:t>
      </w:r>
    </w:p>
    <w:p w:rsidR="00683DAA" w:rsidRPr="00683DAA" w:rsidRDefault="00683DAA" w:rsidP="00683DAA">
      <w:pPr>
        <w:numPr>
          <w:ilvl w:val="3"/>
          <w:numId w:val="11"/>
        </w:numPr>
        <w:ind w:left="709" w:hanging="283"/>
        <w:jc w:val="both"/>
        <w:rPr>
          <w:sz w:val="28"/>
          <w:szCs w:val="28"/>
        </w:rPr>
      </w:pPr>
      <w:r w:rsidRPr="00683DAA">
        <w:rPr>
          <w:sz w:val="28"/>
          <w:szCs w:val="28"/>
        </w:rPr>
        <w:t>невыполнение функций, отнесенных к его компетенции;</w:t>
      </w:r>
    </w:p>
    <w:p w:rsidR="00683DAA" w:rsidRPr="00683DAA" w:rsidRDefault="00683DAA" w:rsidP="00683DAA">
      <w:pPr>
        <w:numPr>
          <w:ilvl w:val="3"/>
          <w:numId w:val="11"/>
        </w:numPr>
        <w:ind w:left="709" w:hanging="283"/>
        <w:jc w:val="both"/>
        <w:rPr>
          <w:sz w:val="28"/>
          <w:szCs w:val="28"/>
        </w:rPr>
      </w:pPr>
      <w:r w:rsidRPr="00683DAA">
        <w:rPr>
          <w:sz w:val="28"/>
          <w:szCs w:val="28"/>
        </w:rPr>
        <w:t xml:space="preserve">реализацию </w:t>
      </w:r>
      <w:proofErr w:type="gramStart"/>
      <w:r w:rsidRPr="00683DAA">
        <w:rPr>
          <w:sz w:val="28"/>
          <w:szCs w:val="28"/>
        </w:rPr>
        <w:t>обучающимися</w:t>
      </w:r>
      <w:proofErr w:type="gramEnd"/>
      <w:r w:rsidRPr="00683DAA">
        <w:rPr>
          <w:sz w:val="28"/>
          <w:szCs w:val="28"/>
        </w:rPr>
        <w:t xml:space="preserve"> не в полном объеме общей и практической части рабочих программ в соответствии с учебным планом общеобразовательного учреждения на текущий учебный год и расписанием занятий;</w:t>
      </w:r>
    </w:p>
    <w:p w:rsidR="00683DAA" w:rsidRPr="00683DAA" w:rsidRDefault="00683DAA" w:rsidP="00683DAA">
      <w:pPr>
        <w:numPr>
          <w:ilvl w:val="3"/>
          <w:numId w:val="11"/>
        </w:numPr>
        <w:ind w:left="709" w:hanging="283"/>
        <w:jc w:val="both"/>
        <w:rPr>
          <w:sz w:val="28"/>
          <w:szCs w:val="28"/>
        </w:rPr>
      </w:pPr>
      <w:r w:rsidRPr="00683DAA">
        <w:rPr>
          <w:sz w:val="28"/>
          <w:szCs w:val="28"/>
        </w:rPr>
        <w:t>качество знаний, умений и способов  деятельности, обучающихся по учебному курсу, предмету;</w:t>
      </w:r>
    </w:p>
    <w:p w:rsidR="00683DAA" w:rsidRPr="00683DAA" w:rsidRDefault="00683DAA" w:rsidP="00683DAA">
      <w:pPr>
        <w:numPr>
          <w:ilvl w:val="3"/>
          <w:numId w:val="11"/>
        </w:numPr>
        <w:ind w:left="709" w:hanging="283"/>
        <w:jc w:val="both"/>
        <w:rPr>
          <w:sz w:val="28"/>
          <w:szCs w:val="28"/>
        </w:rPr>
      </w:pPr>
      <w:r w:rsidRPr="00683DAA">
        <w:rPr>
          <w:sz w:val="28"/>
          <w:szCs w:val="28"/>
        </w:rPr>
        <w:t>нарушение прав и свобод обучающихся во время реализации рабочих программ.</w:t>
      </w:r>
    </w:p>
    <w:p w:rsidR="00507BE8" w:rsidRPr="00683DAA" w:rsidRDefault="00507BE8" w:rsidP="00EF1162">
      <w:pPr>
        <w:rPr>
          <w:rStyle w:val="a4"/>
          <w:rFonts w:ascii="Tahoma" w:hAnsi="Tahoma" w:cs="Tahoma"/>
          <w:sz w:val="28"/>
          <w:szCs w:val="28"/>
          <w:highlight w:val="green"/>
        </w:rPr>
      </w:pPr>
    </w:p>
    <w:p w:rsidR="00507BE8" w:rsidRDefault="00683DAA" w:rsidP="00683DAA">
      <w:pPr>
        <w:pStyle w:val="21"/>
        <w:keepNext/>
        <w:keepLines/>
        <w:shd w:val="clear" w:color="auto" w:fill="auto"/>
        <w:tabs>
          <w:tab w:val="left" w:pos="709"/>
          <w:tab w:val="left" w:pos="851"/>
        </w:tabs>
        <w:spacing w:before="0" w:after="180"/>
      </w:pPr>
      <w:bookmarkStart w:id="1" w:name="bookmark2"/>
      <w:r>
        <w:rPr>
          <w:color w:val="000000"/>
          <w:sz w:val="28"/>
          <w:szCs w:val="28"/>
        </w:rPr>
        <w:t>4.</w:t>
      </w:r>
      <w:r w:rsidR="00507BE8">
        <w:rPr>
          <w:color w:val="000000"/>
          <w:sz w:val="28"/>
          <w:szCs w:val="28"/>
        </w:rPr>
        <w:t>Порядок рассмотрения и утверждения рабочей программы учебных курсов, предметов, дисциплин (модулей)</w:t>
      </w:r>
      <w:bookmarkEnd w:id="1"/>
    </w:p>
    <w:p w:rsidR="00507BE8" w:rsidRDefault="00683DAA" w:rsidP="00683DAA">
      <w:pPr>
        <w:pStyle w:val="1"/>
        <w:shd w:val="clear" w:color="auto" w:fill="auto"/>
        <w:tabs>
          <w:tab w:val="left" w:pos="1102"/>
        </w:tabs>
        <w:spacing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507BE8">
        <w:rPr>
          <w:sz w:val="28"/>
          <w:szCs w:val="28"/>
        </w:rPr>
        <w:t xml:space="preserve">Рабочая программа рассматривается на заседании методического совета образовательной организации на предмет ее соответствия требованиям ФКГСОО, ФГОС общего образования, а также требованиям к структуре и </w:t>
      </w:r>
      <w:r w:rsidR="00507BE8">
        <w:rPr>
          <w:sz w:val="28"/>
          <w:szCs w:val="28"/>
        </w:rPr>
        <w:lastRenderedPageBreak/>
        <w:t>содержанию рабочей программы, утвержденным локальным актом образовательной организации.</w:t>
      </w:r>
    </w:p>
    <w:p w:rsidR="00507BE8" w:rsidRDefault="00507BE8" w:rsidP="00507BE8">
      <w:pPr>
        <w:pStyle w:val="1"/>
        <w:shd w:val="clear" w:color="auto" w:fill="auto"/>
        <w:spacing w:line="322" w:lineRule="exact"/>
        <w:ind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Решение методического совета образовательной организации «рекомендовать рабочую программу к утверждению» отражается в протоколе заседания, на последней странице рабочей программы (внизу слева) ставится гриф согласования.</w:t>
      </w:r>
    </w:p>
    <w:p w:rsidR="00507BE8" w:rsidRDefault="00683DAA" w:rsidP="00683DAA">
      <w:pPr>
        <w:pStyle w:val="1"/>
        <w:shd w:val="clear" w:color="auto" w:fill="auto"/>
        <w:tabs>
          <w:tab w:val="left" w:pos="1102"/>
        </w:tabs>
        <w:spacing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proofErr w:type="gramStart"/>
      <w:r w:rsidR="00507BE8">
        <w:rPr>
          <w:sz w:val="28"/>
          <w:szCs w:val="28"/>
        </w:rPr>
        <w:t>Рабочая программа рассматривается и анализируется заместителем директора по учебно-воспитательной работе на предмет соответствия рабочей программы учебному плану общеобразовательного учреждения, требованиям ФКГСОО, ФГОС общего образования, соответствие выбора учебников и учебных пособий утвержденному федеральному перечню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а также учебных пособий, допущенных</w:t>
      </w:r>
      <w:proofErr w:type="gramEnd"/>
      <w:r w:rsidR="00507BE8">
        <w:rPr>
          <w:sz w:val="28"/>
          <w:szCs w:val="28"/>
        </w:rPr>
        <w:t xml:space="preserve"> к использованию при реализации указанных образовательных программ такими организациями.</w:t>
      </w:r>
      <w:r>
        <w:rPr>
          <w:sz w:val="28"/>
          <w:szCs w:val="28"/>
        </w:rPr>
        <w:t xml:space="preserve"> </w:t>
      </w:r>
      <w:r w:rsidR="00507BE8">
        <w:rPr>
          <w:sz w:val="28"/>
          <w:szCs w:val="28"/>
        </w:rPr>
        <w:t>На последней странице рабочей программы (внизу справа) ставится гриф согласования заместителем директора по УВР.</w:t>
      </w:r>
      <w:r>
        <w:rPr>
          <w:sz w:val="28"/>
          <w:szCs w:val="28"/>
        </w:rPr>
        <w:t xml:space="preserve"> (Приложение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)</w:t>
      </w:r>
    </w:p>
    <w:p w:rsidR="00507BE8" w:rsidRDefault="00683DAA" w:rsidP="00683DAA">
      <w:pPr>
        <w:pStyle w:val="1"/>
        <w:shd w:val="clear" w:color="auto" w:fill="auto"/>
        <w:tabs>
          <w:tab w:val="left" w:pos="1102"/>
        </w:tabs>
        <w:spacing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507BE8">
        <w:rPr>
          <w:sz w:val="28"/>
          <w:szCs w:val="28"/>
        </w:rPr>
        <w:t>Рабочая программа утверждается ежегодно до 1 сентября приказом директора образовательной организации, гриф утверждения рабочей программы располагается на титульном листе (вверху справа).</w:t>
      </w:r>
    </w:p>
    <w:p w:rsidR="00507BE8" w:rsidRPr="00EF1162" w:rsidRDefault="00683DAA" w:rsidP="00683DAA">
      <w:pPr>
        <w:pStyle w:val="1"/>
        <w:shd w:val="clear" w:color="auto" w:fill="auto"/>
        <w:tabs>
          <w:tab w:val="left" w:pos="1102"/>
        </w:tabs>
        <w:spacing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4.4..</w:t>
      </w:r>
      <w:r w:rsidR="00507BE8">
        <w:rPr>
          <w:sz w:val="28"/>
          <w:szCs w:val="28"/>
        </w:rPr>
        <w:t>Все изменения, дополнения, вносимые педагогом в рабочую программу в течение учебного года, должны быть согласованы и утверждены в соответствии с процедурой (на титульном листе делается соответствующая запись о дате внесения изменений).</w:t>
      </w:r>
    </w:p>
    <w:p w:rsidR="00507BE8" w:rsidRDefault="00683DAA" w:rsidP="00683DAA">
      <w:pPr>
        <w:pStyle w:val="1"/>
        <w:shd w:val="clear" w:color="auto" w:fill="auto"/>
        <w:tabs>
          <w:tab w:val="left" w:pos="1102"/>
        </w:tabs>
        <w:spacing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="00507BE8">
        <w:rPr>
          <w:sz w:val="28"/>
          <w:szCs w:val="28"/>
        </w:rPr>
        <w:t>Утвержденные рабочие программы предметов учебного плана являются составной частью основной образовательной программы образовательной организации и входят в обязательную нормативную локальную документацию.</w:t>
      </w:r>
    </w:p>
    <w:p w:rsidR="00507BE8" w:rsidRDefault="00683DAA" w:rsidP="00683DA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</w:t>
      </w:r>
      <w:r w:rsidR="00507BE8">
        <w:rPr>
          <w:color w:val="000000"/>
          <w:sz w:val="28"/>
          <w:szCs w:val="28"/>
        </w:rPr>
        <w:t>Администрация образовательной организации осуществляет контроль реализации рабочих программ в соответствии с планом работы.</w:t>
      </w:r>
    </w:p>
    <w:p w:rsidR="00507BE8" w:rsidRDefault="00507BE8" w:rsidP="00683DAA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683DAA" w:rsidRPr="005F4EBE" w:rsidRDefault="005F4EBE" w:rsidP="00683DAA">
      <w:pPr>
        <w:jc w:val="center"/>
        <w:rPr>
          <w:b/>
          <w:sz w:val="28"/>
          <w:szCs w:val="28"/>
        </w:rPr>
      </w:pPr>
      <w:r w:rsidRPr="005F4EBE">
        <w:rPr>
          <w:b/>
          <w:sz w:val="28"/>
          <w:szCs w:val="28"/>
        </w:rPr>
        <w:t>5</w:t>
      </w:r>
      <w:r w:rsidR="00683DAA" w:rsidRPr="005F4EBE">
        <w:rPr>
          <w:b/>
          <w:sz w:val="28"/>
          <w:szCs w:val="28"/>
        </w:rPr>
        <w:t>. Делопроизводство</w:t>
      </w:r>
    </w:p>
    <w:p w:rsidR="00683DAA" w:rsidRPr="005F4EBE" w:rsidRDefault="00683DAA" w:rsidP="00683DAA">
      <w:pPr>
        <w:jc w:val="both"/>
        <w:rPr>
          <w:sz w:val="28"/>
          <w:szCs w:val="28"/>
        </w:rPr>
      </w:pPr>
      <w:r w:rsidRPr="005F4EBE">
        <w:rPr>
          <w:sz w:val="28"/>
          <w:szCs w:val="28"/>
        </w:rPr>
        <w:t>8.4. Экземпляр рабочей программы хранится у учителя, в электронном виде хранится в методическом кабинете и в базе данных на сервере школы.</w:t>
      </w:r>
    </w:p>
    <w:p w:rsidR="00683DAA" w:rsidRPr="005F4EBE" w:rsidRDefault="00683DAA" w:rsidP="00683DAA">
      <w:pPr>
        <w:jc w:val="both"/>
        <w:rPr>
          <w:sz w:val="28"/>
          <w:szCs w:val="28"/>
        </w:rPr>
      </w:pPr>
      <w:r w:rsidRPr="005F4EBE">
        <w:rPr>
          <w:sz w:val="28"/>
          <w:szCs w:val="28"/>
        </w:rPr>
        <w:t>8.5. Рабочие программы хранятся в течение трех лет.</w:t>
      </w:r>
    </w:p>
    <w:p w:rsidR="00683DAA" w:rsidRPr="005F4EBE" w:rsidRDefault="00683DAA" w:rsidP="00683DAA">
      <w:pPr>
        <w:jc w:val="both"/>
        <w:rPr>
          <w:sz w:val="28"/>
          <w:szCs w:val="28"/>
        </w:rPr>
      </w:pPr>
      <w:r w:rsidRPr="005F4EBE">
        <w:rPr>
          <w:sz w:val="28"/>
          <w:szCs w:val="28"/>
        </w:rPr>
        <w:t>8.6. В календарном тематическом планировании учитель проставляет даты по плану  проведения уроков печатным способом, а даты по факту проведения урока прописывает ручкой. Изменения дат проведения уроков в случае актированных дней, болезни, командировки учителя вносятся в лист фиксации дополнений в рабочую программу.</w:t>
      </w:r>
    </w:p>
    <w:p w:rsidR="00683DAA" w:rsidRPr="005F4EBE" w:rsidRDefault="00683DAA" w:rsidP="00683DAA">
      <w:pPr>
        <w:jc w:val="both"/>
        <w:rPr>
          <w:sz w:val="28"/>
          <w:szCs w:val="28"/>
        </w:rPr>
      </w:pPr>
      <w:r w:rsidRPr="005F4EBE">
        <w:rPr>
          <w:sz w:val="28"/>
          <w:szCs w:val="28"/>
        </w:rPr>
        <w:t>8.7. Данное Положение вступает в силу со дня его утверждения. Срок действия не ограничен (или до момента введения нового Положения).</w:t>
      </w:r>
    </w:p>
    <w:p w:rsidR="00683DAA" w:rsidRPr="00683DAA" w:rsidRDefault="00683DAA" w:rsidP="00683DAA">
      <w:pPr>
        <w:spacing w:line="360" w:lineRule="auto"/>
        <w:jc w:val="both"/>
        <w:rPr>
          <w:b/>
          <w:sz w:val="28"/>
          <w:szCs w:val="28"/>
        </w:rPr>
      </w:pPr>
    </w:p>
    <w:p w:rsidR="00507BE8" w:rsidRDefault="00507BE8" w:rsidP="00507BE8">
      <w:pPr>
        <w:shd w:val="clear" w:color="auto" w:fill="FFFFFF"/>
        <w:ind w:firstLine="851"/>
        <w:rPr>
          <w:b/>
          <w:bCs/>
          <w:color w:val="000000"/>
          <w:sz w:val="28"/>
          <w:szCs w:val="28"/>
        </w:rPr>
      </w:pPr>
    </w:p>
    <w:p w:rsidR="00507BE8" w:rsidRDefault="00507BE8" w:rsidP="00507BE8">
      <w:pPr>
        <w:shd w:val="clear" w:color="auto" w:fill="FFFFFF"/>
        <w:ind w:firstLine="851"/>
        <w:rPr>
          <w:b/>
          <w:bCs/>
          <w:color w:val="000000"/>
          <w:sz w:val="28"/>
          <w:szCs w:val="28"/>
        </w:rPr>
      </w:pPr>
    </w:p>
    <w:p w:rsidR="00507BE8" w:rsidRDefault="00507BE8" w:rsidP="00507BE8">
      <w:pPr>
        <w:shd w:val="clear" w:color="auto" w:fill="FFFFFF"/>
        <w:ind w:firstLine="851"/>
        <w:rPr>
          <w:b/>
          <w:bCs/>
          <w:color w:val="000000"/>
          <w:sz w:val="28"/>
          <w:szCs w:val="28"/>
        </w:rPr>
      </w:pPr>
    </w:p>
    <w:p w:rsidR="00507BE8" w:rsidRDefault="00507BE8" w:rsidP="00507BE8">
      <w:pPr>
        <w:shd w:val="clear" w:color="auto" w:fill="FFFFFF"/>
        <w:ind w:firstLine="851"/>
        <w:rPr>
          <w:b/>
          <w:bCs/>
          <w:color w:val="000000"/>
          <w:sz w:val="28"/>
          <w:szCs w:val="28"/>
        </w:rPr>
      </w:pPr>
    </w:p>
    <w:p w:rsidR="00507BE8" w:rsidRDefault="00507BE8" w:rsidP="00507BE8">
      <w:pPr>
        <w:shd w:val="clear" w:color="auto" w:fill="FFFFFF"/>
        <w:ind w:firstLine="851"/>
        <w:rPr>
          <w:b/>
          <w:bCs/>
          <w:color w:val="000000"/>
          <w:sz w:val="28"/>
          <w:szCs w:val="28"/>
        </w:rPr>
      </w:pPr>
    </w:p>
    <w:p w:rsidR="00507BE8" w:rsidRDefault="00683DAA" w:rsidP="00507BE8">
      <w:pPr>
        <w:shd w:val="clear" w:color="auto" w:fill="FFFFFF"/>
        <w:ind w:firstLine="85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507BE8" w:rsidRDefault="00507BE8" w:rsidP="00507BE8">
      <w:pPr>
        <w:shd w:val="clear" w:color="auto" w:fill="FFFFFF"/>
        <w:ind w:firstLine="851"/>
        <w:rPr>
          <w:b/>
          <w:bCs/>
          <w:color w:val="000000"/>
          <w:sz w:val="28"/>
          <w:szCs w:val="28"/>
        </w:rPr>
      </w:pPr>
    </w:p>
    <w:p w:rsidR="00683DAA" w:rsidRDefault="00507BE8" w:rsidP="00683DAA">
      <w:pPr>
        <w:pStyle w:val="30"/>
        <w:shd w:val="clear" w:color="auto" w:fill="auto"/>
        <w:spacing w:before="0" w:after="603" w:line="230" w:lineRule="exact"/>
        <w:ind w:right="240"/>
        <w:jc w:val="left"/>
        <w:rPr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67E54BB5" wp14:editId="62964A6D">
                <wp:simplePos x="0" y="0"/>
                <wp:positionH relativeFrom="margin">
                  <wp:posOffset>291465</wp:posOffset>
                </wp:positionH>
                <wp:positionV relativeFrom="margin">
                  <wp:posOffset>187325</wp:posOffset>
                </wp:positionV>
                <wp:extent cx="2950210" cy="161925"/>
                <wp:effectExtent l="0" t="0" r="0" b="317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021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7BE8" w:rsidRDefault="00683DAA" w:rsidP="00507BE8">
                            <w:pPr>
                              <w:pStyle w:val="50"/>
                              <w:shd w:val="clear" w:color="auto" w:fill="auto"/>
                              <w:spacing w:before="0" w:line="250" w:lineRule="exact"/>
                              <w:jc w:val="left"/>
                              <w:rPr>
                                <w:b w:val="0"/>
                              </w:rPr>
                            </w:pPr>
                            <w:r>
                              <w:rPr>
                                <w:rStyle w:val="5Exact"/>
                                <w:rFonts w:eastAsiaTheme="minorHAnsi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.95pt;margin-top:14.75pt;width:232.3pt;height:12.75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" filled="f" stroked="f">
                <v:textbox style="mso-fit-shape-to-text:t" inset="0,0,0,0">
                  <w:txbxContent>
                    <w:p w:rsidR="00507BE8" w:rsidRDefault="00683DAA" w:rsidP="00507BE8">
                      <w:pPr>
                        <w:pStyle w:val="50"/>
                        <w:shd w:val="clear" w:color="auto" w:fill="auto"/>
                        <w:spacing w:before="0" w:line="250" w:lineRule="exact"/>
                        <w:jc w:val="left"/>
                        <w:rPr>
                          <w:b w:val="0"/>
                        </w:rPr>
                      </w:pPr>
                      <w:r>
                        <w:rPr>
                          <w:rStyle w:val="5Exact"/>
                          <w:rFonts w:eastAsiaTheme="minorHAnsi"/>
                          <w:b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683DAA">
        <w:rPr>
          <w:color w:val="000000"/>
        </w:rPr>
        <w:t xml:space="preserve">           </w:t>
      </w:r>
      <w:r w:rsidR="00683DAA"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61312" behindDoc="1" locked="0" layoutInCell="1" allowOverlap="1" wp14:anchorId="3AB2121D" wp14:editId="5C6DA632">
                <wp:simplePos x="0" y="0"/>
                <wp:positionH relativeFrom="margin">
                  <wp:posOffset>3339465</wp:posOffset>
                </wp:positionH>
                <wp:positionV relativeFrom="margin">
                  <wp:posOffset>184785</wp:posOffset>
                </wp:positionV>
                <wp:extent cx="2828925" cy="311150"/>
                <wp:effectExtent l="0" t="0" r="9525" b="1270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3DAA" w:rsidRDefault="00683DAA" w:rsidP="00683DAA">
                            <w:pPr>
                              <w:pStyle w:val="50"/>
                              <w:shd w:val="clear" w:color="auto" w:fill="auto"/>
                              <w:spacing w:before="0" w:line="250" w:lineRule="exact"/>
                              <w:jc w:val="left"/>
                              <w:rPr>
                                <w:b w:val="0"/>
                              </w:rPr>
                            </w:pPr>
                            <w:r>
                              <w:rPr>
                                <w:rStyle w:val="5Exact"/>
                                <w:rFonts w:eastAsiaTheme="minorHAnsi"/>
                                <w:b/>
                              </w:rPr>
                              <w:t xml:space="preserve">  Форма </w:t>
                            </w:r>
                            <w:r>
                              <w:rPr>
                                <w:rStyle w:val="5Exact"/>
                                <w:rFonts w:eastAsiaTheme="minorHAnsi"/>
                                <w:b/>
                                <w:u w:val="single"/>
                              </w:rPr>
                              <w:t xml:space="preserve">титульного </w:t>
                            </w:r>
                            <w:r>
                              <w:rPr>
                                <w:rStyle w:val="5Exact"/>
                                <w:rFonts w:eastAsiaTheme="minorHAnsi"/>
                                <w:b/>
                              </w:rPr>
                              <w:t>листа (Приложение 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62.95pt;margin-top:14.55pt;width:222.75pt;height:24.5pt;z-index:-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" filled="f" stroked="f">
                <v:textbox inset="0,0,0,0">
                  <w:txbxContent>
                    <w:p w:rsidR="00683DAA" w:rsidRDefault="00683DAA" w:rsidP="00683DAA">
                      <w:pPr>
                        <w:pStyle w:val="50"/>
                        <w:shd w:val="clear" w:color="auto" w:fill="auto"/>
                        <w:spacing w:before="0" w:line="250" w:lineRule="exact"/>
                        <w:jc w:val="left"/>
                        <w:rPr>
                          <w:b w:val="0"/>
                        </w:rPr>
                      </w:pPr>
                      <w:r>
                        <w:rPr>
                          <w:rStyle w:val="5Exact"/>
                          <w:rFonts w:eastAsiaTheme="minorHAnsi"/>
                          <w:b/>
                        </w:rPr>
                        <w:t xml:space="preserve">  Форма </w:t>
                      </w:r>
                      <w:r>
                        <w:rPr>
                          <w:rStyle w:val="5Exact"/>
                          <w:rFonts w:eastAsiaTheme="minorHAnsi"/>
                          <w:b/>
                          <w:u w:val="single"/>
                        </w:rPr>
                        <w:t xml:space="preserve">титульного </w:t>
                      </w:r>
                      <w:r>
                        <w:rPr>
                          <w:rStyle w:val="5Exact"/>
                          <w:rFonts w:eastAsiaTheme="minorHAnsi"/>
                          <w:b/>
                        </w:rPr>
                        <w:t>листа</w:t>
                      </w:r>
                      <w:r>
                        <w:rPr>
                          <w:rStyle w:val="5Exact"/>
                          <w:rFonts w:eastAsiaTheme="minorHAnsi"/>
                          <w:b/>
                        </w:rPr>
                        <w:t xml:space="preserve"> (Приложение 1)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507BE8" w:rsidRDefault="00507BE8" w:rsidP="00507BE8">
      <w:pPr>
        <w:pStyle w:val="30"/>
        <w:shd w:val="clear" w:color="auto" w:fill="auto"/>
        <w:spacing w:before="0" w:after="603" w:line="230" w:lineRule="exact"/>
        <w:ind w:right="240"/>
      </w:pPr>
      <w:proofErr w:type="gramStart"/>
      <w:r>
        <w:rPr>
          <w:color w:val="000000"/>
        </w:rPr>
        <w:t>(территориальный, административный округ (город, район, поселок)</w:t>
      </w:r>
      <w:proofErr w:type="gramEnd"/>
    </w:p>
    <w:p w:rsidR="00507BE8" w:rsidRDefault="00507BE8" w:rsidP="00507BE8">
      <w:pPr>
        <w:pStyle w:val="30"/>
        <w:shd w:val="clear" w:color="auto" w:fill="auto"/>
        <w:spacing w:before="0" w:after="228" w:line="230" w:lineRule="exact"/>
        <w:ind w:right="240"/>
      </w:pPr>
      <w:r>
        <w:rPr>
          <w:color w:val="000000"/>
        </w:rPr>
        <w:t>(полное наименование образовательного учреждения в соответствии с Уставом)</w:t>
      </w:r>
    </w:p>
    <w:p w:rsidR="00507BE8" w:rsidRDefault="00507BE8" w:rsidP="00507BE8">
      <w:pPr>
        <w:pStyle w:val="30"/>
        <w:shd w:val="clear" w:color="auto" w:fill="auto"/>
        <w:spacing w:before="0" w:after="0" w:line="230" w:lineRule="exact"/>
        <w:ind w:left="6100"/>
        <w:jc w:val="left"/>
        <w:rPr>
          <w:color w:val="000000"/>
        </w:rPr>
      </w:pPr>
      <w:r>
        <w:rPr>
          <w:color w:val="000000"/>
        </w:rPr>
        <w:t>«Утверждаю»</w:t>
      </w:r>
    </w:p>
    <w:p w:rsidR="00507BE8" w:rsidRDefault="00507BE8" w:rsidP="00507BE8">
      <w:pPr>
        <w:pStyle w:val="30"/>
        <w:shd w:val="clear" w:color="auto" w:fill="auto"/>
        <w:spacing w:before="0" w:after="0" w:line="230" w:lineRule="exact"/>
        <w:ind w:left="6100"/>
        <w:jc w:val="left"/>
      </w:pPr>
    </w:p>
    <w:p w:rsidR="00507BE8" w:rsidRDefault="00507BE8" w:rsidP="00507BE8">
      <w:pPr>
        <w:pStyle w:val="30"/>
        <w:shd w:val="clear" w:color="auto" w:fill="auto"/>
        <w:tabs>
          <w:tab w:val="left" w:leader="underscore" w:pos="7402"/>
          <w:tab w:val="left" w:leader="underscore" w:pos="8090"/>
        </w:tabs>
        <w:spacing w:before="0" w:after="238" w:line="230" w:lineRule="exact"/>
        <w:ind w:left="4560"/>
        <w:jc w:val="both"/>
      </w:pPr>
      <w:r>
        <w:rPr>
          <w:color w:val="000000"/>
        </w:rPr>
        <w:t xml:space="preserve">Директор МБОУ СОШ № </w:t>
      </w:r>
      <w:r>
        <w:rPr>
          <w:color w:val="000000"/>
        </w:rPr>
        <w:tab/>
      </w:r>
      <w:r>
        <w:rPr>
          <w:color w:val="000000"/>
        </w:rPr>
        <w:tab/>
      </w:r>
    </w:p>
    <w:p w:rsidR="00507BE8" w:rsidRDefault="00507BE8" w:rsidP="00507BE8">
      <w:pPr>
        <w:pStyle w:val="30"/>
        <w:shd w:val="clear" w:color="auto" w:fill="auto"/>
        <w:tabs>
          <w:tab w:val="left" w:leader="underscore" w:pos="7080"/>
          <w:tab w:val="left" w:leader="underscore" w:pos="8090"/>
        </w:tabs>
        <w:spacing w:before="0" w:after="238" w:line="230" w:lineRule="exact"/>
        <w:ind w:left="4560"/>
        <w:jc w:val="both"/>
      </w:pPr>
      <w:r>
        <w:rPr>
          <w:color w:val="000000"/>
        </w:rPr>
        <w:t xml:space="preserve">Приказ 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ab/>
        <w:t xml:space="preserve"> №</w:t>
      </w:r>
      <w:r>
        <w:rPr>
          <w:color w:val="000000"/>
        </w:rPr>
        <w:tab/>
      </w:r>
    </w:p>
    <w:p w:rsidR="00507BE8" w:rsidRDefault="00507BE8" w:rsidP="00507BE8">
      <w:pPr>
        <w:pStyle w:val="30"/>
        <w:shd w:val="clear" w:color="auto" w:fill="auto"/>
        <w:tabs>
          <w:tab w:val="left" w:leader="underscore" w:pos="8090"/>
        </w:tabs>
        <w:spacing w:before="0" w:after="0" w:line="230" w:lineRule="exact"/>
        <w:ind w:left="4560"/>
        <w:jc w:val="both"/>
      </w:pPr>
      <w:r>
        <w:rPr>
          <w:color w:val="000000"/>
        </w:rPr>
        <w:t>Подпись руководителя</w:t>
      </w:r>
      <w:r>
        <w:rPr>
          <w:color w:val="000000"/>
        </w:rPr>
        <w:tab/>
        <w:t>ФИО</w:t>
      </w:r>
    </w:p>
    <w:p w:rsidR="00507BE8" w:rsidRDefault="00507BE8" w:rsidP="00507BE8">
      <w:pPr>
        <w:pStyle w:val="30"/>
        <w:shd w:val="clear" w:color="auto" w:fill="auto"/>
        <w:spacing w:before="0" w:after="1048" w:line="230" w:lineRule="exact"/>
        <w:ind w:left="4560"/>
        <w:jc w:val="both"/>
      </w:pPr>
      <w:r>
        <w:rPr>
          <w:color w:val="000000"/>
        </w:rPr>
        <w:t>Печать</w:t>
      </w:r>
    </w:p>
    <w:p w:rsidR="00507BE8" w:rsidRDefault="00507BE8" w:rsidP="00507BE8">
      <w:pPr>
        <w:pStyle w:val="11"/>
        <w:keepNext/>
        <w:keepLines/>
        <w:shd w:val="clear" w:color="auto" w:fill="auto"/>
        <w:spacing w:before="0" w:after="134" w:line="400" w:lineRule="exact"/>
        <w:ind w:right="340"/>
      </w:pPr>
      <w:bookmarkStart w:id="2" w:name="bookmark3"/>
      <w:r>
        <w:rPr>
          <w:color w:val="000000"/>
        </w:rPr>
        <w:t>РАБОЧАЯ ПРОГРАММА</w:t>
      </w:r>
      <w:bookmarkEnd w:id="2"/>
    </w:p>
    <w:p w:rsidR="00507BE8" w:rsidRDefault="00507BE8" w:rsidP="00507BE8">
      <w:pPr>
        <w:pStyle w:val="1"/>
        <w:shd w:val="clear" w:color="auto" w:fill="auto"/>
        <w:spacing w:after="9" w:line="270" w:lineRule="exact"/>
        <w:ind w:left="40"/>
        <w:jc w:val="both"/>
      </w:pPr>
      <w:r>
        <w:t>по ______________________________________________________________</w:t>
      </w:r>
    </w:p>
    <w:p w:rsidR="00507BE8" w:rsidRDefault="00507BE8" w:rsidP="00507BE8">
      <w:pPr>
        <w:pStyle w:val="40"/>
        <w:shd w:val="clear" w:color="auto" w:fill="auto"/>
        <w:spacing w:before="0" w:after="187" w:line="170" w:lineRule="exact"/>
        <w:ind w:right="240"/>
      </w:pPr>
      <w:r>
        <w:rPr>
          <w:color w:val="000000"/>
        </w:rPr>
        <w:t>(указать учебный предмет, курс)</w:t>
      </w:r>
    </w:p>
    <w:p w:rsidR="00507BE8" w:rsidRDefault="00507BE8" w:rsidP="00507BE8">
      <w:pPr>
        <w:pStyle w:val="1"/>
        <w:shd w:val="clear" w:color="auto" w:fill="auto"/>
        <w:spacing w:after="249" w:line="270" w:lineRule="exact"/>
        <w:ind w:left="40"/>
        <w:jc w:val="both"/>
      </w:pPr>
      <w:r>
        <w:t>Уровень общего образования (класс)</w:t>
      </w:r>
    </w:p>
    <w:p w:rsidR="00507BE8" w:rsidRDefault="00507BE8" w:rsidP="00507BE8">
      <w:pPr>
        <w:pStyle w:val="1"/>
        <w:shd w:val="clear" w:color="auto" w:fill="auto"/>
        <w:spacing w:after="249" w:line="270" w:lineRule="exact"/>
        <w:ind w:left="40"/>
        <w:jc w:val="both"/>
      </w:pPr>
      <w:r>
        <w:t>__________________________________________________________________</w:t>
      </w:r>
    </w:p>
    <w:p w:rsidR="00507BE8" w:rsidRDefault="00507BE8" w:rsidP="00507BE8">
      <w:pPr>
        <w:pStyle w:val="40"/>
        <w:shd w:val="clear" w:color="auto" w:fill="auto"/>
        <w:spacing w:before="0" w:after="242" w:line="170" w:lineRule="exact"/>
        <w:ind w:left="1320"/>
        <w:jc w:val="left"/>
        <w:rPr>
          <w:b w:val="0"/>
          <w:sz w:val="20"/>
          <w:szCs w:val="20"/>
        </w:rPr>
      </w:pPr>
      <w:r>
        <w:rPr>
          <w:b w:val="0"/>
          <w:color w:val="000000"/>
          <w:sz w:val="20"/>
          <w:szCs w:val="20"/>
        </w:rPr>
        <w:t>(начальное общее, основное общее, среднее общее образование с указанием класса)</w:t>
      </w:r>
    </w:p>
    <w:p w:rsidR="00507BE8" w:rsidRDefault="00507BE8" w:rsidP="00507BE8">
      <w:pPr>
        <w:pStyle w:val="1"/>
        <w:shd w:val="clear" w:color="auto" w:fill="auto"/>
        <w:tabs>
          <w:tab w:val="left" w:leader="underscore" w:pos="3501"/>
        </w:tabs>
        <w:spacing w:after="212" w:line="270" w:lineRule="exact"/>
        <w:ind w:left="40"/>
        <w:jc w:val="both"/>
      </w:pPr>
      <w:r>
        <w:t>Количество часов</w:t>
      </w:r>
      <w:r>
        <w:tab/>
      </w:r>
    </w:p>
    <w:p w:rsidR="00507BE8" w:rsidRDefault="00507BE8" w:rsidP="00507BE8">
      <w:pPr>
        <w:pStyle w:val="1"/>
        <w:shd w:val="clear" w:color="auto" w:fill="auto"/>
        <w:tabs>
          <w:tab w:val="left" w:leader="underscore" w:pos="8594"/>
        </w:tabs>
        <w:spacing w:after="19" w:line="270" w:lineRule="exact"/>
        <w:ind w:left="40"/>
        <w:jc w:val="both"/>
      </w:pPr>
      <w:r>
        <w:t xml:space="preserve">Учитель </w:t>
      </w:r>
      <w:r>
        <w:tab/>
      </w:r>
    </w:p>
    <w:p w:rsidR="00507BE8" w:rsidRDefault="00507BE8" w:rsidP="00507BE8">
      <w:pPr>
        <w:pStyle w:val="40"/>
        <w:shd w:val="clear" w:color="auto" w:fill="auto"/>
        <w:spacing w:before="0" w:after="7" w:line="170" w:lineRule="exact"/>
        <w:ind w:left="1320"/>
        <w:jc w:val="left"/>
      </w:pPr>
      <w:r>
        <w:rPr>
          <w:color w:val="000000"/>
        </w:rPr>
        <w:t>(ФИО)</w:t>
      </w:r>
    </w:p>
    <w:p w:rsidR="00507BE8" w:rsidRDefault="00507BE8" w:rsidP="00507BE8">
      <w:pPr>
        <w:pStyle w:val="1"/>
        <w:shd w:val="clear" w:color="auto" w:fill="auto"/>
        <w:spacing w:line="240" w:lineRule="auto"/>
        <w:ind w:left="40"/>
        <w:jc w:val="both"/>
      </w:pPr>
      <w:r>
        <w:t>Программа разработана на основе</w:t>
      </w:r>
    </w:p>
    <w:p w:rsidR="00507BE8" w:rsidRDefault="00507BE8" w:rsidP="00507BE8">
      <w:pPr>
        <w:pStyle w:val="1"/>
        <w:shd w:val="clear" w:color="auto" w:fill="auto"/>
        <w:spacing w:line="240" w:lineRule="auto"/>
        <w:ind w:left="40"/>
        <w:jc w:val="both"/>
      </w:pPr>
      <w:r>
        <w:t>________________________________________________________________</w:t>
      </w:r>
    </w:p>
    <w:p w:rsidR="00507BE8" w:rsidRDefault="00507BE8" w:rsidP="00507BE8">
      <w:pPr>
        <w:pStyle w:val="1"/>
        <w:shd w:val="clear" w:color="auto" w:fill="auto"/>
        <w:spacing w:line="240" w:lineRule="auto"/>
        <w:ind w:left="40"/>
        <w:jc w:val="both"/>
      </w:pPr>
      <w:r>
        <w:t>_________________________________________________________________</w:t>
      </w:r>
    </w:p>
    <w:p w:rsidR="00507BE8" w:rsidRDefault="00507BE8" w:rsidP="00507BE8">
      <w:pPr>
        <w:pStyle w:val="40"/>
        <w:shd w:val="clear" w:color="auto" w:fill="auto"/>
        <w:spacing w:before="0" w:after="0" w:line="240" w:lineRule="auto"/>
        <w:ind w:right="240"/>
        <w:rPr>
          <w:b w:val="0"/>
          <w:sz w:val="20"/>
          <w:szCs w:val="20"/>
        </w:rPr>
      </w:pPr>
      <w:r>
        <w:rPr>
          <w:b w:val="0"/>
          <w:color w:val="000000"/>
          <w:sz w:val="20"/>
          <w:szCs w:val="20"/>
        </w:rPr>
        <w:t>(указать примерную программу/программы, издательство, год издания при наличии)</w:t>
      </w:r>
    </w:p>
    <w:p w:rsidR="00507BE8" w:rsidRDefault="00507BE8" w:rsidP="00507BE8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507BE8" w:rsidRDefault="00507BE8" w:rsidP="00507BE8">
      <w:pPr>
        <w:shd w:val="clear" w:color="auto" w:fill="FFFFFF"/>
        <w:jc w:val="center"/>
      </w:pPr>
    </w:p>
    <w:p w:rsidR="005F4EBE" w:rsidRDefault="005F4EBE" w:rsidP="00507BE8">
      <w:pPr>
        <w:shd w:val="clear" w:color="auto" w:fill="FFFFFF"/>
        <w:jc w:val="center"/>
      </w:pPr>
    </w:p>
    <w:p w:rsidR="005F4EBE" w:rsidRDefault="005F4EBE" w:rsidP="00507BE8">
      <w:pPr>
        <w:shd w:val="clear" w:color="auto" w:fill="FFFFFF"/>
        <w:jc w:val="center"/>
      </w:pPr>
    </w:p>
    <w:p w:rsidR="005F4EBE" w:rsidRDefault="005F4EBE" w:rsidP="00507BE8">
      <w:pPr>
        <w:shd w:val="clear" w:color="auto" w:fill="FFFFFF"/>
        <w:jc w:val="center"/>
      </w:pPr>
    </w:p>
    <w:p w:rsidR="005F4EBE" w:rsidRDefault="005F4EBE" w:rsidP="00507BE8">
      <w:pPr>
        <w:shd w:val="clear" w:color="auto" w:fill="FFFFFF"/>
        <w:jc w:val="center"/>
      </w:pPr>
    </w:p>
    <w:p w:rsidR="005F4EBE" w:rsidRDefault="005F4EBE" w:rsidP="00507BE8">
      <w:pPr>
        <w:shd w:val="clear" w:color="auto" w:fill="FFFFFF"/>
        <w:jc w:val="center"/>
      </w:pPr>
    </w:p>
    <w:p w:rsidR="005F4EBE" w:rsidRDefault="005F4EBE" w:rsidP="00507BE8">
      <w:pPr>
        <w:shd w:val="clear" w:color="auto" w:fill="FFFFFF"/>
        <w:jc w:val="center"/>
      </w:pPr>
    </w:p>
    <w:p w:rsidR="005F4EBE" w:rsidRDefault="005F4EBE" w:rsidP="00507BE8">
      <w:pPr>
        <w:shd w:val="clear" w:color="auto" w:fill="FFFFFF"/>
        <w:jc w:val="center"/>
      </w:pPr>
    </w:p>
    <w:p w:rsidR="005F4EBE" w:rsidRDefault="005F4EBE" w:rsidP="00507BE8">
      <w:pPr>
        <w:shd w:val="clear" w:color="auto" w:fill="FFFFFF"/>
        <w:jc w:val="center"/>
      </w:pPr>
    </w:p>
    <w:p w:rsidR="005F4EBE" w:rsidRDefault="005F4EBE" w:rsidP="00507BE8">
      <w:pPr>
        <w:shd w:val="clear" w:color="auto" w:fill="FFFFFF"/>
        <w:jc w:val="center"/>
      </w:pPr>
    </w:p>
    <w:p w:rsidR="005F4EBE" w:rsidRDefault="005F4EBE" w:rsidP="00507BE8">
      <w:pPr>
        <w:shd w:val="clear" w:color="auto" w:fill="FFFFFF"/>
        <w:jc w:val="center"/>
      </w:pPr>
    </w:p>
    <w:p w:rsidR="005F4EBE" w:rsidRDefault="005F4EBE" w:rsidP="00507BE8">
      <w:pPr>
        <w:shd w:val="clear" w:color="auto" w:fill="FFFFFF"/>
        <w:jc w:val="center"/>
      </w:pPr>
    </w:p>
    <w:p w:rsidR="005F4EBE" w:rsidRDefault="005F4EBE" w:rsidP="00507BE8">
      <w:pPr>
        <w:shd w:val="clear" w:color="auto" w:fill="FFFFFF"/>
        <w:jc w:val="center"/>
      </w:pPr>
    </w:p>
    <w:p w:rsidR="005F4EBE" w:rsidRPr="005F4EBE" w:rsidRDefault="005F4EBE" w:rsidP="005F4EBE">
      <w:pPr>
        <w:shd w:val="clear" w:color="auto" w:fill="FFFFFF"/>
        <w:jc w:val="right"/>
        <w:rPr>
          <w:b/>
          <w:sz w:val="28"/>
          <w:szCs w:val="28"/>
        </w:rPr>
      </w:pPr>
      <w:r w:rsidRPr="005F4EBE">
        <w:rPr>
          <w:b/>
          <w:sz w:val="28"/>
          <w:szCs w:val="28"/>
        </w:rPr>
        <w:t>(Приложение 2)</w:t>
      </w:r>
    </w:p>
    <w:tbl>
      <w:tblPr>
        <w:tblpPr w:leftFromText="180" w:rightFromText="180" w:vertAnchor="text" w:horzAnchor="margin" w:tblpXSpec="center" w:tblpY="153"/>
        <w:tblW w:w="9606" w:type="dxa"/>
        <w:tblLook w:val="04A0" w:firstRow="1" w:lastRow="0" w:firstColumn="1" w:lastColumn="0" w:noHBand="0" w:noVBand="1"/>
      </w:tblPr>
      <w:tblGrid>
        <w:gridCol w:w="3794"/>
        <w:gridCol w:w="1701"/>
        <w:gridCol w:w="4111"/>
      </w:tblGrid>
      <w:tr w:rsidR="00507BE8" w:rsidTr="00507BE8">
        <w:trPr>
          <w:trHeight w:val="572"/>
        </w:trPr>
        <w:tc>
          <w:tcPr>
            <w:tcW w:w="9606" w:type="dxa"/>
            <w:gridSpan w:val="3"/>
            <w:hideMark/>
          </w:tcPr>
          <w:p w:rsidR="00683DAA" w:rsidRDefault="00EF1162">
            <w:pPr>
              <w:shd w:val="clear" w:color="auto" w:fill="FFFFFF"/>
              <w:ind w:left="79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5F4EBE" w:rsidRDefault="005F4EBE" w:rsidP="005F4EBE">
            <w:pPr>
              <w:shd w:val="clear" w:color="auto" w:fill="FFFFFF"/>
              <w:rPr>
                <w:b/>
                <w:sz w:val="28"/>
                <w:szCs w:val="28"/>
              </w:rPr>
            </w:pPr>
          </w:p>
          <w:p w:rsidR="00507BE8" w:rsidRDefault="00EF1162" w:rsidP="005F4EBE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>
              <w:rPr>
                <w:b/>
                <w:sz w:val="28"/>
                <w:szCs w:val="28"/>
              </w:rPr>
              <w:t>В</w:t>
            </w:r>
            <w:r w:rsidR="00507BE8">
              <w:rPr>
                <w:b/>
                <w:sz w:val="28"/>
                <w:szCs w:val="28"/>
              </w:rPr>
              <w:t xml:space="preserve">ариант </w:t>
            </w:r>
            <w:r w:rsidR="00507BE8">
              <w:rPr>
                <w:b/>
                <w:sz w:val="28"/>
                <w:szCs w:val="28"/>
                <w:u w:val="single"/>
              </w:rPr>
              <w:t>последней страницы</w:t>
            </w:r>
            <w:r w:rsidR="00507BE8">
              <w:rPr>
                <w:b/>
                <w:sz w:val="28"/>
                <w:szCs w:val="28"/>
              </w:rPr>
              <w:t xml:space="preserve"> рабочей программы</w:t>
            </w:r>
          </w:p>
        </w:tc>
      </w:tr>
      <w:tr w:rsidR="00507BE8" w:rsidTr="00507BE8">
        <w:trPr>
          <w:trHeight w:val="2397"/>
        </w:trPr>
        <w:tc>
          <w:tcPr>
            <w:tcW w:w="3794" w:type="dxa"/>
          </w:tcPr>
          <w:p w:rsidR="00507BE8" w:rsidRDefault="00507BE8">
            <w:pPr>
              <w:shd w:val="clear" w:color="auto" w:fill="FFFFFF"/>
              <w:ind w:left="79"/>
              <w:jc w:val="center"/>
              <w:rPr>
                <w:color w:val="000000"/>
                <w:highlight w:val="green"/>
              </w:rPr>
            </w:pPr>
          </w:p>
          <w:p w:rsidR="00507BE8" w:rsidRDefault="00507BE8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507BE8" w:rsidRDefault="00507BE8">
            <w:pPr>
              <w:shd w:val="clear" w:color="auto" w:fill="FFFFFF"/>
              <w:ind w:left="79"/>
              <w:jc w:val="center"/>
            </w:pPr>
          </w:p>
          <w:p w:rsidR="00507BE8" w:rsidRDefault="00507BE8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Протокол заседания методического совета МБОУ СОШ № __</w:t>
            </w:r>
          </w:p>
          <w:p w:rsidR="00507BE8" w:rsidRDefault="00507BE8">
            <w:pPr>
              <w:shd w:val="clear" w:color="auto" w:fill="FFFFFF"/>
              <w:ind w:left="79"/>
              <w:jc w:val="center"/>
            </w:pPr>
            <w:r>
              <w:rPr>
                <w:color w:val="000000"/>
              </w:rPr>
              <w:t>от ___________ 20__  года № ____</w:t>
            </w:r>
          </w:p>
          <w:p w:rsidR="00507BE8" w:rsidRDefault="00507BE8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          _________</w:t>
            </w:r>
          </w:p>
          <w:p w:rsidR="00507BE8" w:rsidRDefault="00507BE8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>
              <w:t>подпись руководителя МС               Ф.И.О.</w:t>
            </w:r>
          </w:p>
          <w:p w:rsidR="00507BE8" w:rsidRDefault="00507BE8">
            <w:pPr>
              <w:jc w:val="center"/>
              <w:rPr>
                <w:color w:val="000000"/>
                <w:highlight w:val="green"/>
              </w:rPr>
            </w:pPr>
          </w:p>
          <w:p w:rsidR="00507BE8" w:rsidRDefault="00507BE8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701" w:type="dxa"/>
          </w:tcPr>
          <w:p w:rsidR="00507BE8" w:rsidRDefault="00507BE8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</w:tcPr>
          <w:p w:rsidR="00507BE8" w:rsidRDefault="00507BE8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</w:p>
          <w:p w:rsidR="00507BE8" w:rsidRDefault="00507BE8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507BE8" w:rsidRDefault="00507BE8">
            <w:pPr>
              <w:shd w:val="clear" w:color="auto" w:fill="FFFFFF"/>
              <w:ind w:left="79"/>
              <w:jc w:val="center"/>
            </w:pPr>
          </w:p>
          <w:p w:rsidR="00507BE8" w:rsidRDefault="00507BE8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Заместитель директора по УВР </w:t>
            </w:r>
          </w:p>
          <w:p w:rsidR="00507BE8" w:rsidRDefault="00507BE8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     ______</w:t>
            </w:r>
          </w:p>
          <w:p w:rsidR="00507BE8" w:rsidRDefault="00507BE8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>
              <w:t>подпись                             Ф.И.О.</w:t>
            </w:r>
          </w:p>
          <w:p w:rsidR="00507BE8" w:rsidRDefault="00507B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 20__  года</w:t>
            </w:r>
          </w:p>
          <w:p w:rsidR="00507BE8" w:rsidRDefault="00507B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</w:tr>
    </w:tbl>
    <w:p w:rsidR="00507BE8" w:rsidRDefault="00507BE8" w:rsidP="00507BE8">
      <w:pPr>
        <w:pStyle w:val="21"/>
        <w:keepNext/>
        <w:keepLines/>
        <w:shd w:val="clear" w:color="auto" w:fill="auto"/>
        <w:spacing w:before="0" w:after="180"/>
        <w:rPr>
          <w:sz w:val="24"/>
          <w:szCs w:val="24"/>
        </w:rPr>
      </w:pPr>
      <w:r>
        <w:rPr>
          <w:sz w:val="28"/>
          <w:szCs w:val="28"/>
          <w:highlight w:val="green"/>
        </w:rPr>
        <w:t xml:space="preserve"> </w:t>
      </w:r>
    </w:p>
    <w:p w:rsidR="00507BE8" w:rsidRDefault="00507BE8" w:rsidP="00507BE8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ind w:left="4536"/>
        <w:jc w:val="center"/>
        <w:rPr>
          <w:sz w:val="28"/>
          <w:szCs w:val="28"/>
        </w:rPr>
      </w:pPr>
    </w:p>
    <w:p w:rsidR="005722AD" w:rsidRDefault="005722AD"/>
    <w:sectPr w:rsidR="00572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451"/>
    <w:multiLevelType w:val="multilevel"/>
    <w:tmpl w:val="C7A6C0B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320" w:hanging="720"/>
      </w:pPr>
    </w:lvl>
    <w:lvl w:ilvl="2">
      <w:start w:val="1"/>
      <w:numFmt w:val="decimal"/>
      <w:lvlText w:val="%1.%2.%3."/>
      <w:lvlJc w:val="left"/>
      <w:pPr>
        <w:ind w:left="1920" w:hanging="720"/>
      </w:pPr>
    </w:lvl>
    <w:lvl w:ilvl="3">
      <w:start w:val="1"/>
      <w:numFmt w:val="decimal"/>
      <w:lvlText w:val="%1.%2.%3.%4."/>
      <w:lvlJc w:val="left"/>
      <w:pPr>
        <w:ind w:left="2880" w:hanging="1080"/>
      </w:pPr>
    </w:lvl>
    <w:lvl w:ilvl="4">
      <w:start w:val="1"/>
      <w:numFmt w:val="decimal"/>
      <w:lvlText w:val="%1.%2.%3.%4.%5."/>
      <w:lvlJc w:val="left"/>
      <w:pPr>
        <w:ind w:left="3480" w:hanging="1080"/>
      </w:pPr>
    </w:lvl>
    <w:lvl w:ilvl="5">
      <w:start w:val="1"/>
      <w:numFmt w:val="decimal"/>
      <w:lvlText w:val="%1.%2.%3.%4.%5.%6."/>
      <w:lvlJc w:val="left"/>
      <w:pPr>
        <w:ind w:left="4440" w:hanging="1440"/>
      </w:pPr>
    </w:lvl>
    <w:lvl w:ilvl="6">
      <w:start w:val="1"/>
      <w:numFmt w:val="decimal"/>
      <w:lvlText w:val="%1.%2.%3.%4.%5.%6.%7."/>
      <w:lvlJc w:val="left"/>
      <w:pPr>
        <w:ind w:left="5400" w:hanging="1800"/>
      </w:pPr>
    </w:lvl>
    <w:lvl w:ilvl="7">
      <w:start w:val="1"/>
      <w:numFmt w:val="decimal"/>
      <w:lvlText w:val="%1.%2.%3.%4.%5.%6.%7.%8."/>
      <w:lvlJc w:val="left"/>
      <w:pPr>
        <w:ind w:left="6000" w:hanging="1800"/>
      </w:pPr>
    </w:lvl>
    <w:lvl w:ilvl="8">
      <w:start w:val="1"/>
      <w:numFmt w:val="decimal"/>
      <w:lvlText w:val="%1.%2.%3.%4.%5.%6.%7.%8.%9."/>
      <w:lvlJc w:val="left"/>
      <w:pPr>
        <w:ind w:left="6960" w:hanging="2160"/>
      </w:pPr>
    </w:lvl>
  </w:abstractNum>
  <w:abstractNum w:abstractNumId="1">
    <w:nsid w:val="26A65D61"/>
    <w:multiLevelType w:val="hybridMultilevel"/>
    <w:tmpl w:val="457E8934"/>
    <w:lvl w:ilvl="0" w:tplc="EEBE6E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BE6E0C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6A093B"/>
    <w:multiLevelType w:val="multilevel"/>
    <w:tmpl w:val="FF1C90D4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7BD0BD0"/>
    <w:multiLevelType w:val="hybridMultilevel"/>
    <w:tmpl w:val="ABB01BBC"/>
    <w:lvl w:ilvl="0" w:tplc="EEBE6E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561EFE"/>
    <w:multiLevelType w:val="multilevel"/>
    <w:tmpl w:val="45C63D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55C600D"/>
    <w:multiLevelType w:val="hybridMultilevel"/>
    <w:tmpl w:val="82EAE3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FB2ADF"/>
    <w:multiLevelType w:val="hybridMultilevel"/>
    <w:tmpl w:val="B854F7FE"/>
    <w:lvl w:ilvl="0" w:tplc="041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>
    <w:nsid w:val="6E4C2A47"/>
    <w:multiLevelType w:val="hybridMultilevel"/>
    <w:tmpl w:val="7C42628C"/>
    <w:lvl w:ilvl="0" w:tplc="8A00AE0C">
      <w:start w:val="2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701B7FE9"/>
    <w:multiLevelType w:val="hybridMultilevel"/>
    <w:tmpl w:val="131A14AA"/>
    <w:lvl w:ilvl="0" w:tplc="0419000B">
      <w:start w:val="1"/>
      <w:numFmt w:val="bullet"/>
      <w:lvlText w:val=""/>
      <w:lvlJc w:val="left"/>
      <w:pPr>
        <w:ind w:left="9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9">
    <w:nsid w:val="72E6275F"/>
    <w:multiLevelType w:val="hybridMultilevel"/>
    <w:tmpl w:val="5978C1B0"/>
    <w:lvl w:ilvl="0" w:tplc="15B637A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8EE26B7"/>
    <w:multiLevelType w:val="hybridMultilevel"/>
    <w:tmpl w:val="C6BE2088"/>
    <w:lvl w:ilvl="0" w:tplc="EEBE6E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BE6E0C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3"/>
  </w:num>
  <w:num w:numId="6">
    <w:abstractNumId w:val="7"/>
  </w:num>
  <w:num w:numId="7">
    <w:abstractNumId w:val="8"/>
  </w:num>
  <w:num w:numId="8">
    <w:abstractNumId w:val="6"/>
  </w:num>
  <w:num w:numId="9">
    <w:abstractNumId w:val="5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BE8"/>
    <w:rsid w:val="004837CC"/>
    <w:rsid w:val="00507BE8"/>
    <w:rsid w:val="005722AD"/>
    <w:rsid w:val="005F4EBE"/>
    <w:rsid w:val="00683DAA"/>
    <w:rsid w:val="00B21780"/>
    <w:rsid w:val="00BC0FA4"/>
    <w:rsid w:val="00E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BE8"/>
    <w:pPr>
      <w:spacing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Основной текст6"/>
    <w:basedOn w:val="a"/>
    <w:rsid w:val="00507BE8"/>
    <w:pPr>
      <w:widowControl w:val="0"/>
      <w:shd w:val="clear" w:color="auto" w:fill="FFFFFF"/>
      <w:spacing w:line="266" w:lineRule="exact"/>
    </w:pPr>
    <w:rPr>
      <w:color w:val="000000"/>
      <w:sz w:val="22"/>
      <w:szCs w:val="22"/>
    </w:rPr>
  </w:style>
  <w:style w:type="paragraph" w:customStyle="1" w:styleId="2">
    <w:name w:val="стиль2"/>
    <w:basedOn w:val="a"/>
    <w:uiPriority w:val="99"/>
    <w:rsid w:val="00507BE8"/>
    <w:pPr>
      <w:autoSpaceDE w:val="0"/>
      <w:autoSpaceDN w:val="0"/>
      <w:adjustRightInd w:val="0"/>
      <w:spacing w:before="100" w:after="100"/>
    </w:pPr>
    <w:rPr>
      <w:rFonts w:ascii="Tahoma" w:hAnsi="Tahoma" w:cs="Tahoma"/>
    </w:rPr>
  </w:style>
  <w:style w:type="character" w:customStyle="1" w:styleId="3">
    <w:name w:val="Основной текст (3)_"/>
    <w:basedOn w:val="a0"/>
    <w:link w:val="30"/>
    <w:locked/>
    <w:rsid w:val="00507BE8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07BE8"/>
    <w:pPr>
      <w:widowControl w:val="0"/>
      <w:shd w:val="clear" w:color="auto" w:fill="FFFFFF"/>
      <w:spacing w:before="60" w:after="240" w:line="0" w:lineRule="atLeast"/>
      <w:jc w:val="center"/>
    </w:pPr>
    <w:rPr>
      <w:rFonts w:eastAsiaTheme="minorHAnsi" w:cstheme="minorBidi"/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507BE8"/>
    <w:rPr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07BE8"/>
    <w:pPr>
      <w:widowControl w:val="0"/>
      <w:shd w:val="clear" w:color="auto" w:fill="FFFFFF"/>
      <w:spacing w:before="240" w:after="60" w:line="216" w:lineRule="exact"/>
      <w:jc w:val="center"/>
    </w:pPr>
    <w:rPr>
      <w:rFonts w:eastAsiaTheme="minorHAnsi" w:cstheme="minorBidi"/>
      <w:b/>
      <w:bCs/>
      <w:sz w:val="17"/>
      <w:szCs w:val="17"/>
      <w:lang w:eastAsia="en-US"/>
    </w:rPr>
  </w:style>
  <w:style w:type="paragraph" w:customStyle="1" w:styleId="1">
    <w:name w:val="Основной текст1"/>
    <w:basedOn w:val="a"/>
    <w:rsid w:val="00507BE8"/>
    <w:pPr>
      <w:widowControl w:val="0"/>
      <w:shd w:val="clear" w:color="auto" w:fill="FFFFFF"/>
      <w:spacing w:line="317" w:lineRule="exact"/>
    </w:pPr>
    <w:rPr>
      <w:color w:val="000000"/>
      <w:sz w:val="27"/>
      <w:szCs w:val="27"/>
    </w:rPr>
  </w:style>
  <w:style w:type="character" w:customStyle="1" w:styleId="5">
    <w:name w:val="Основной текст (5)_"/>
    <w:basedOn w:val="a0"/>
    <w:link w:val="50"/>
    <w:locked/>
    <w:rsid w:val="00507BE8"/>
    <w:rPr>
      <w:b/>
      <w:b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07BE8"/>
    <w:pPr>
      <w:widowControl w:val="0"/>
      <w:shd w:val="clear" w:color="auto" w:fill="FFFFFF"/>
      <w:spacing w:before="1380" w:line="0" w:lineRule="atLeast"/>
      <w:jc w:val="both"/>
    </w:pPr>
    <w:rPr>
      <w:rFonts w:eastAsiaTheme="minorHAnsi" w:cstheme="minorBidi"/>
      <w:b/>
      <w:bCs/>
      <w:sz w:val="27"/>
      <w:szCs w:val="27"/>
      <w:lang w:eastAsia="en-US"/>
    </w:rPr>
  </w:style>
  <w:style w:type="character" w:customStyle="1" w:styleId="10">
    <w:name w:val="Заголовок №1_"/>
    <w:basedOn w:val="a0"/>
    <w:link w:val="11"/>
    <w:locked/>
    <w:rsid w:val="00507BE8"/>
    <w:rPr>
      <w:b/>
      <w:bCs/>
      <w:sz w:val="40"/>
      <w:szCs w:val="40"/>
      <w:shd w:val="clear" w:color="auto" w:fill="FFFFFF"/>
    </w:rPr>
  </w:style>
  <w:style w:type="paragraph" w:customStyle="1" w:styleId="11">
    <w:name w:val="Заголовок №1"/>
    <w:basedOn w:val="a"/>
    <w:link w:val="10"/>
    <w:rsid w:val="00507BE8"/>
    <w:pPr>
      <w:widowControl w:val="0"/>
      <w:shd w:val="clear" w:color="auto" w:fill="FFFFFF"/>
      <w:spacing w:before="1140" w:after="300" w:line="0" w:lineRule="atLeast"/>
      <w:jc w:val="center"/>
      <w:outlineLvl w:val="0"/>
    </w:pPr>
    <w:rPr>
      <w:rFonts w:eastAsiaTheme="minorHAnsi" w:cstheme="minorBidi"/>
      <w:b/>
      <w:bCs/>
      <w:sz w:val="40"/>
      <w:szCs w:val="40"/>
      <w:lang w:eastAsia="en-US"/>
    </w:rPr>
  </w:style>
  <w:style w:type="character" w:customStyle="1" w:styleId="20">
    <w:name w:val="Заголовок №2_"/>
    <w:basedOn w:val="a0"/>
    <w:link w:val="21"/>
    <w:locked/>
    <w:rsid w:val="00507BE8"/>
    <w:rPr>
      <w:b/>
      <w:bCs/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rsid w:val="00507BE8"/>
    <w:pPr>
      <w:widowControl w:val="0"/>
      <w:shd w:val="clear" w:color="auto" w:fill="FFFFFF"/>
      <w:spacing w:before="300" w:after="300" w:line="322" w:lineRule="exact"/>
      <w:jc w:val="center"/>
      <w:outlineLvl w:val="1"/>
    </w:pPr>
    <w:rPr>
      <w:rFonts w:eastAsiaTheme="minorHAnsi" w:cstheme="minorBidi"/>
      <w:b/>
      <w:bCs/>
      <w:sz w:val="27"/>
      <w:szCs w:val="27"/>
      <w:lang w:eastAsia="en-US"/>
    </w:rPr>
  </w:style>
  <w:style w:type="character" w:customStyle="1" w:styleId="5Exact">
    <w:name w:val="Основной текст (5) Exact"/>
    <w:basedOn w:val="a0"/>
    <w:rsid w:val="00507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4"/>
      <w:sz w:val="25"/>
      <w:szCs w:val="25"/>
      <w:u w:val="none"/>
      <w:effect w:val="none"/>
    </w:rPr>
  </w:style>
  <w:style w:type="character" w:customStyle="1" w:styleId="a3">
    <w:name w:val="Основной текст + Полужирный"/>
    <w:basedOn w:val="a0"/>
    <w:rsid w:val="00507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shd w:val="clear" w:color="auto" w:fill="FFFFFF"/>
      <w:lang w:val="ru-RU"/>
    </w:rPr>
  </w:style>
  <w:style w:type="character" w:styleId="a4">
    <w:name w:val="Strong"/>
    <w:basedOn w:val="a0"/>
    <w:uiPriority w:val="99"/>
    <w:qFormat/>
    <w:rsid w:val="00507BE8"/>
    <w:rPr>
      <w:b/>
      <w:bCs/>
    </w:rPr>
  </w:style>
  <w:style w:type="paragraph" w:styleId="a5">
    <w:name w:val="List Paragraph"/>
    <w:basedOn w:val="a"/>
    <w:uiPriority w:val="34"/>
    <w:qFormat/>
    <w:rsid w:val="00EF11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BE8"/>
    <w:pPr>
      <w:spacing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Основной текст6"/>
    <w:basedOn w:val="a"/>
    <w:rsid w:val="00507BE8"/>
    <w:pPr>
      <w:widowControl w:val="0"/>
      <w:shd w:val="clear" w:color="auto" w:fill="FFFFFF"/>
      <w:spacing w:line="266" w:lineRule="exact"/>
    </w:pPr>
    <w:rPr>
      <w:color w:val="000000"/>
      <w:sz w:val="22"/>
      <w:szCs w:val="22"/>
    </w:rPr>
  </w:style>
  <w:style w:type="paragraph" w:customStyle="1" w:styleId="2">
    <w:name w:val="стиль2"/>
    <w:basedOn w:val="a"/>
    <w:uiPriority w:val="99"/>
    <w:rsid w:val="00507BE8"/>
    <w:pPr>
      <w:autoSpaceDE w:val="0"/>
      <w:autoSpaceDN w:val="0"/>
      <w:adjustRightInd w:val="0"/>
      <w:spacing w:before="100" w:after="100"/>
    </w:pPr>
    <w:rPr>
      <w:rFonts w:ascii="Tahoma" w:hAnsi="Tahoma" w:cs="Tahoma"/>
    </w:rPr>
  </w:style>
  <w:style w:type="character" w:customStyle="1" w:styleId="3">
    <w:name w:val="Основной текст (3)_"/>
    <w:basedOn w:val="a0"/>
    <w:link w:val="30"/>
    <w:locked/>
    <w:rsid w:val="00507BE8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07BE8"/>
    <w:pPr>
      <w:widowControl w:val="0"/>
      <w:shd w:val="clear" w:color="auto" w:fill="FFFFFF"/>
      <w:spacing w:before="60" w:after="240" w:line="0" w:lineRule="atLeast"/>
      <w:jc w:val="center"/>
    </w:pPr>
    <w:rPr>
      <w:rFonts w:eastAsiaTheme="minorHAnsi" w:cstheme="minorBidi"/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507BE8"/>
    <w:rPr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07BE8"/>
    <w:pPr>
      <w:widowControl w:val="0"/>
      <w:shd w:val="clear" w:color="auto" w:fill="FFFFFF"/>
      <w:spacing w:before="240" w:after="60" w:line="216" w:lineRule="exact"/>
      <w:jc w:val="center"/>
    </w:pPr>
    <w:rPr>
      <w:rFonts w:eastAsiaTheme="minorHAnsi" w:cstheme="minorBidi"/>
      <w:b/>
      <w:bCs/>
      <w:sz w:val="17"/>
      <w:szCs w:val="17"/>
      <w:lang w:eastAsia="en-US"/>
    </w:rPr>
  </w:style>
  <w:style w:type="paragraph" w:customStyle="1" w:styleId="1">
    <w:name w:val="Основной текст1"/>
    <w:basedOn w:val="a"/>
    <w:rsid w:val="00507BE8"/>
    <w:pPr>
      <w:widowControl w:val="0"/>
      <w:shd w:val="clear" w:color="auto" w:fill="FFFFFF"/>
      <w:spacing w:line="317" w:lineRule="exact"/>
    </w:pPr>
    <w:rPr>
      <w:color w:val="000000"/>
      <w:sz w:val="27"/>
      <w:szCs w:val="27"/>
    </w:rPr>
  </w:style>
  <w:style w:type="character" w:customStyle="1" w:styleId="5">
    <w:name w:val="Основной текст (5)_"/>
    <w:basedOn w:val="a0"/>
    <w:link w:val="50"/>
    <w:locked/>
    <w:rsid w:val="00507BE8"/>
    <w:rPr>
      <w:b/>
      <w:b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07BE8"/>
    <w:pPr>
      <w:widowControl w:val="0"/>
      <w:shd w:val="clear" w:color="auto" w:fill="FFFFFF"/>
      <w:spacing w:before="1380" w:line="0" w:lineRule="atLeast"/>
      <w:jc w:val="both"/>
    </w:pPr>
    <w:rPr>
      <w:rFonts w:eastAsiaTheme="minorHAnsi" w:cstheme="minorBidi"/>
      <w:b/>
      <w:bCs/>
      <w:sz w:val="27"/>
      <w:szCs w:val="27"/>
      <w:lang w:eastAsia="en-US"/>
    </w:rPr>
  </w:style>
  <w:style w:type="character" w:customStyle="1" w:styleId="10">
    <w:name w:val="Заголовок №1_"/>
    <w:basedOn w:val="a0"/>
    <w:link w:val="11"/>
    <w:locked/>
    <w:rsid w:val="00507BE8"/>
    <w:rPr>
      <w:b/>
      <w:bCs/>
      <w:sz w:val="40"/>
      <w:szCs w:val="40"/>
      <w:shd w:val="clear" w:color="auto" w:fill="FFFFFF"/>
    </w:rPr>
  </w:style>
  <w:style w:type="paragraph" w:customStyle="1" w:styleId="11">
    <w:name w:val="Заголовок №1"/>
    <w:basedOn w:val="a"/>
    <w:link w:val="10"/>
    <w:rsid w:val="00507BE8"/>
    <w:pPr>
      <w:widowControl w:val="0"/>
      <w:shd w:val="clear" w:color="auto" w:fill="FFFFFF"/>
      <w:spacing w:before="1140" w:after="300" w:line="0" w:lineRule="atLeast"/>
      <w:jc w:val="center"/>
      <w:outlineLvl w:val="0"/>
    </w:pPr>
    <w:rPr>
      <w:rFonts w:eastAsiaTheme="minorHAnsi" w:cstheme="minorBidi"/>
      <w:b/>
      <w:bCs/>
      <w:sz w:val="40"/>
      <w:szCs w:val="40"/>
      <w:lang w:eastAsia="en-US"/>
    </w:rPr>
  </w:style>
  <w:style w:type="character" w:customStyle="1" w:styleId="20">
    <w:name w:val="Заголовок №2_"/>
    <w:basedOn w:val="a0"/>
    <w:link w:val="21"/>
    <w:locked/>
    <w:rsid w:val="00507BE8"/>
    <w:rPr>
      <w:b/>
      <w:bCs/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rsid w:val="00507BE8"/>
    <w:pPr>
      <w:widowControl w:val="0"/>
      <w:shd w:val="clear" w:color="auto" w:fill="FFFFFF"/>
      <w:spacing w:before="300" w:after="300" w:line="322" w:lineRule="exact"/>
      <w:jc w:val="center"/>
      <w:outlineLvl w:val="1"/>
    </w:pPr>
    <w:rPr>
      <w:rFonts w:eastAsiaTheme="minorHAnsi" w:cstheme="minorBidi"/>
      <w:b/>
      <w:bCs/>
      <w:sz w:val="27"/>
      <w:szCs w:val="27"/>
      <w:lang w:eastAsia="en-US"/>
    </w:rPr>
  </w:style>
  <w:style w:type="character" w:customStyle="1" w:styleId="5Exact">
    <w:name w:val="Основной текст (5) Exact"/>
    <w:basedOn w:val="a0"/>
    <w:rsid w:val="00507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4"/>
      <w:sz w:val="25"/>
      <w:szCs w:val="25"/>
      <w:u w:val="none"/>
      <w:effect w:val="none"/>
    </w:rPr>
  </w:style>
  <w:style w:type="character" w:customStyle="1" w:styleId="a3">
    <w:name w:val="Основной текст + Полужирный"/>
    <w:basedOn w:val="a0"/>
    <w:rsid w:val="00507B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shd w:val="clear" w:color="auto" w:fill="FFFFFF"/>
      <w:lang w:val="ru-RU"/>
    </w:rPr>
  </w:style>
  <w:style w:type="character" w:styleId="a4">
    <w:name w:val="Strong"/>
    <w:basedOn w:val="a0"/>
    <w:uiPriority w:val="99"/>
    <w:qFormat/>
    <w:rsid w:val="00507BE8"/>
    <w:rPr>
      <w:b/>
      <w:bCs/>
    </w:rPr>
  </w:style>
  <w:style w:type="paragraph" w:styleId="a5">
    <w:name w:val="List Paragraph"/>
    <w:basedOn w:val="a"/>
    <w:uiPriority w:val="34"/>
    <w:qFormat/>
    <w:rsid w:val="00EF1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1965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dcterms:created xsi:type="dcterms:W3CDTF">2014-11-15T17:43:00Z</dcterms:created>
  <dcterms:modified xsi:type="dcterms:W3CDTF">2014-11-16T17:50:00Z</dcterms:modified>
</cp:coreProperties>
</file>