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0" w:rsidRPr="00AB0C00" w:rsidRDefault="000048FD" w:rsidP="00CF2379">
      <w:pPr>
        <w:pStyle w:val="a4"/>
        <w:jc w:val="center"/>
        <w:rPr>
          <w:rFonts w:ascii="Verdana" w:hAnsi="Verdana"/>
          <w:color w:val="052635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</w:p>
    <w:p w:rsidR="00F0578C" w:rsidRPr="00F0578C" w:rsidRDefault="00F0578C" w:rsidP="00F0578C">
      <w:pPr>
        <w:pStyle w:val="1"/>
        <w:pBdr>
          <w:bottom w:val="single" w:sz="6" w:space="9" w:color="E4E7E9"/>
        </w:pBdr>
        <w:shd w:val="clear" w:color="auto" w:fill="FFFFFF"/>
        <w:spacing w:before="150" w:after="150"/>
        <w:jc w:val="center"/>
        <w:rPr>
          <w:rFonts w:ascii="Verdana" w:hAnsi="Verdana"/>
          <w:b/>
          <w:color w:val="00B0F0"/>
          <w:sz w:val="30"/>
          <w:szCs w:val="30"/>
        </w:rPr>
      </w:pPr>
      <w:bookmarkStart w:id="1" w:name="dst100568"/>
      <w:bookmarkEnd w:id="1"/>
      <w:proofErr w:type="spellStart"/>
      <w:r w:rsidRPr="00F0578C">
        <w:rPr>
          <w:rFonts w:ascii="Verdana" w:hAnsi="Verdana"/>
          <w:b/>
          <w:color w:val="00B0F0"/>
          <w:sz w:val="30"/>
          <w:szCs w:val="30"/>
        </w:rPr>
        <w:t>Рособрнадзор</w:t>
      </w:r>
      <w:proofErr w:type="spellEnd"/>
      <w:r w:rsidRPr="00F0578C">
        <w:rPr>
          <w:rFonts w:ascii="Verdana" w:hAnsi="Verdana"/>
          <w:b/>
          <w:color w:val="00B0F0"/>
          <w:sz w:val="30"/>
          <w:szCs w:val="30"/>
        </w:rPr>
        <w:t xml:space="preserve"> подготовил информационные плакаты ЕГЭ-2018 для участников экзаменов</w:t>
      </w:r>
    </w:p>
    <w:p w:rsidR="00651587" w:rsidRPr="00651587" w:rsidRDefault="00651587" w:rsidP="00651587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>Федеральная служба по надзору в сфере образования и науки подготовила обновленную серию плакатов, посвященных процедурам сдачи единого государственного экзамена, итогового сочинения и изложения. </w:t>
      </w:r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>Плакаты предназначены для информирования будущих участников ЕГЭ. Они в наглядной форме рассказывают о предметах ЕГЭ, особенностях сдачи экзаменов по русскому языку, математике, иностранным языкам, правилах поведения в пункте проведения экзаменов, подаче апелляции и других аспектах экзаменационной процедуры. </w:t>
      </w:r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>«</w:t>
      </w:r>
      <w:proofErr w:type="spellStart"/>
      <w:r w:rsidRPr="00F0578C">
        <w:rPr>
          <w:rFonts w:ascii="Verdana" w:hAnsi="Verdana"/>
          <w:color w:val="052635"/>
          <w:sz w:val="22"/>
          <w:szCs w:val="22"/>
        </w:rPr>
        <w:t>Рособрнадзор</w:t>
      </w:r>
      <w:proofErr w:type="spellEnd"/>
      <w:r w:rsidRPr="00F0578C">
        <w:rPr>
          <w:rFonts w:ascii="Verdana" w:hAnsi="Verdana"/>
          <w:color w:val="052635"/>
          <w:sz w:val="22"/>
          <w:szCs w:val="22"/>
        </w:rPr>
        <w:t xml:space="preserve"> традиционно уделяет большое внимание информационно-разъяснительной работе с участниками ЕГЭ и их родителями. Такие способы донесения информации как популярные плакаты, брошюры, видеоролики помогают в простой и доступной форме рассказать об особенностях предстоящих экзаменов и тем самым помочь выпускникам лучше подготовиться к ним», - отметил заместитель министра образования и науки РФ - руководитель </w:t>
      </w:r>
      <w:proofErr w:type="spellStart"/>
      <w:r w:rsidRPr="00F0578C">
        <w:rPr>
          <w:rFonts w:ascii="Verdana" w:hAnsi="Verdana"/>
          <w:color w:val="052635"/>
          <w:sz w:val="22"/>
          <w:szCs w:val="22"/>
        </w:rPr>
        <w:t>Рособрнадзора</w:t>
      </w:r>
      <w:proofErr w:type="spellEnd"/>
      <w:r w:rsidRPr="00F0578C">
        <w:rPr>
          <w:rFonts w:ascii="Verdana" w:hAnsi="Verdana"/>
          <w:color w:val="052635"/>
          <w:sz w:val="22"/>
          <w:szCs w:val="22"/>
        </w:rPr>
        <w:t xml:space="preserve"> Сергей Кравцов. </w:t>
      </w:r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 xml:space="preserve">Плакаты размещены на официальном сайте </w:t>
      </w:r>
      <w:proofErr w:type="spellStart"/>
      <w:r w:rsidRPr="00F0578C">
        <w:rPr>
          <w:rFonts w:ascii="Verdana" w:hAnsi="Verdana"/>
          <w:color w:val="052635"/>
          <w:sz w:val="22"/>
          <w:szCs w:val="22"/>
        </w:rPr>
        <w:t>Рособрнадзора</w:t>
      </w:r>
      <w:proofErr w:type="spellEnd"/>
      <w:r w:rsidRPr="00F0578C">
        <w:rPr>
          <w:rFonts w:ascii="Verdana" w:hAnsi="Verdana"/>
          <w:color w:val="052635"/>
          <w:sz w:val="22"/>
          <w:szCs w:val="22"/>
        </w:rPr>
        <w:t xml:space="preserve"> и на портале ЕГЭ в разделе «Информационные материалы» и доступны для свободного скачивания.</w:t>
      </w:r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 xml:space="preserve">Для того чтобы школы могли использовать плакаты в оформлении классов, а также пунктов проведения экзаменов, и как можно большее число будущих участников могло с ними ознакомиться, </w:t>
      </w:r>
      <w:proofErr w:type="spellStart"/>
      <w:r w:rsidRPr="00F0578C">
        <w:rPr>
          <w:rFonts w:ascii="Verdana" w:hAnsi="Verdana"/>
          <w:color w:val="052635"/>
          <w:sz w:val="22"/>
          <w:szCs w:val="22"/>
        </w:rPr>
        <w:t>Рособрнадзор</w:t>
      </w:r>
      <w:proofErr w:type="spellEnd"/>
      <w:r w:rsidRPr="00F0578C">
        <w:rPr>
          <w:rFonts w:ascii="Verdana" w:hAnsi="Verdana"/>
          <w:color w:val="052635"/>
          <w:sz w:val="22"/>
          <w:szCs w:val="22"/>
        </w:rPr>
        <w:t xml:space="preserve"> рекомендует региональным органам управления образованием разместить информационные материалы на своих официальных сайтах.</w:t>
      </w:r>
    </w:p>
    <w:p w:rsid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> Ссылка на брошюры   </w:t>
      </w:r>
      <w:hyperlink r:id="rId8" w:history="1">
        <w:r w:rsidRPr="009D3D53">
          <w:rPr>
            <w:rStyle w:val="ab"/>
            <w:rFonts w:ascii="Verdana" w:hAnsi="Verdana"/>
            <w:sz w:val="22"/>
            <w:szCs w:val="22"/>
          </w:rPr>
          <w:t>http://obrnadzor.gov.ru/ru/press_center/infomaterial/</w:t>
        </w:r>
      </w:hyperlink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</w:p>
    <w:p w:rsidR="00651587" w:rsidRPr="00651587" w:rsidRDefault="00651587" w:rsidP="00651587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163363" w:rsidRDefault="00163363" w:rsidP="00F0578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3363" w:rsidRDefault="00163363" w:rsidP="001633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63363" w:rsidRDefault="00163363" w:rsidP="001633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sectPr w:rsidR="00163363" w:rsidSect="004E18E2">
      <w:headerReference w:type="default" r:id="rId9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FD" w:rsidRDefault="000048FD" w:rsidP="00F362B6">
      <w:pPr>
        <w:spacing w:after="0" w:line="240" w:lineRule="auto"/>
      </w:pPr>
      <w:r>
        <w:separator/>
      </w:r>
    </w:p>
  </w:endnote>
  <w:endnote w:type="continuationSeparator" w:id="0">
    <w:p w:rsidR="000048FD" w:rsidRDefault="000048FD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FD" w:rsidRDefault="000048FD" w:rsidP="00F362B6">
      <w:pPr>
        <w:spacing w:after="0" w:line="240" w:lineRule="auto"/>
      </w:pPr>
      <w:r>
        <w:separator/>
      </w:r>
    </w:p>
  </w:footnote>
  <w:footnote w:type="continuationSeparator" w:id="0">
    <w:p w:rsidR="000048FD" w:rsidRDefault="000048FD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Default="00AB0C00" w:rsidP="00EF5EC2">
    <w:pPr>
      <w:pStyle w:val="a4"/>
      <w:jc w:val="center"/>
      <w:rPr>
        <w:rFonts w:ascii="Georgia" w:hAnsi="Georgia"/>
        <w:sz w:val="16"/>
        <w:szCs w:val="16"/>
      </w:rPr>
    </w:pPr>
    <w:r w:rsidRPr="00EF5EC2">
      <w:rPr>
        <w:rFonts w:ascii="Georgia" w:hAnsi="Georgia"/>
        <w:sz w:val="16"/>
        <w:szCs w:val="16"/>
      </w:rPr>
      <w:t>346970, Ростовская область, Матвеево-Курганский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hyperlink r:id="rId2" w:history="1"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roo</w:t>
      </w:r>
      <w:r w:rsidR="00A23A3C" w:rsidRPr="008B0003">
        <w:rPr>
          <w:rStyle w:val="ab"/>
          <w:rFonts w:ascii="Georgia" w:hAnsi="Georgia"/>
          <w:sz w:val="16"/>
          <w:szCs w:val="16"/>
        </w:rPr>
        <w:t>_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matveevo</w:t>
      </w:r>
      <w:r w:rsidR="00A23A3C" w:rsidRPr="008B0003">
        <w:rPr>
          <w:rStyle w:val="ab"/>
          <w:rFonts w:ascii="Georgia" w:hAnsi="Georgia"/>
          <w:sz w:val="16"/>
          <w:szCs w:val="16"/>
        </w:rPr>
        <w:t>-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kurgansky</w:t>
      </w:r>
      <w:r w:rsidR="00A23A3C" w:rsidRPr="008B0003">
        <w:rPr>
          <w:rStyle w:val="ab"/>
          <w:rFonts w:ascii="Georgia" w:hAnsi="Georgia"/>
          <w:sz w:val="16"/>
          <w:szCs w:val="16"/>
        </w:rPr>
        <w:t>@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rostobr</w:t>
      </w:r>
      <w:r w:rsidR="00A23A3C" w:rsidRPr="008B0003">
        <w:rPr>
          <w:rStyle w:val="ab"/>
          <w:rFonts w:ascii="Georgia" w:hAnsi="Georgia"/>
          <w:sz w:val="16"/>
          <w:szCs w:val="16"/>
        </w:rPr>
        <w:t>.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ru</w:t>
      </w:r>
    </w:hyperlink>
  </w:p>
  <w:p w:rsidR="00A23A3C" w:rsidRDefault="00A23A3C" w:rsidP="00EF5EC2">
    <w:pPr>
      <w:pStyle w:val="a4"/>
      <w:jc w:val="center"/>
      <w:rPr>
        <w:rFonts w:ascii="Georgia" w:hAnsi="Georgia"/>
        <w:sz w:val="16"/>
        <w:szCs w:val="16"/>
      </w:rPr>
    </w:pPr>
  </w:p>
  <w:p w:rsidR="00A23A3C" w:rsidRDefault="00A23A3C" w:rsidP="00A23A3C">
    <w:pPr>
      <w:pStyle w:val="a4"/>
      <w:jc w:val="center"/>
      <w:rPr>
        <w:rFonts w:ascii="Georgia" w:hAnsi="Georgia"/>
        <w:b/>
        <w:sz w:val="28"/>
        <w:szCs w:val="28"/>
      </w:rPr>
    </w:pPr>
    <w:r w:rsidRPr="00CF2379">
      <w:rPr>
        <w:rFonts w:ascii="Georgia" w:hAnsi="Georgia"/>
        <w:b/>
        <w:sz w:val="28"/>
        <w:szCs w:val="28"/>
      </w:rPr>
      <w:t>ПРЕСС-РЕЛИЗ</w:t>
    </w:r>
  </w:p>
  <w:p w:rsidR="00A23A3C" w:rsidRPr="00A23A3C" w:rsidRDefault="00A23A3C" w:rsidP="00EF5EC2">
    <w:pPr>
      <w:pStyle w:val="a4"/>
      <w:jc w:val="center"/>
      <w:rPr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54AA7"/>
    <w:multiLevelType w:val="multilevel"/>
    <w:tmpl w:val="7A8E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A6F64"/>
    <w:multiLevelType w:val="multilevel"/>
    <w:tmpl w:val="194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6"/>
    <w:rsid w:val="000048FD"/>
    <w:rsid w:val="00006EE2"/>
    <w:rsid w:val="0012767D"/>
    <w:rsid w:val="00163363"/>
    <w:rsid w:val="001764B8"/>
    <w:rsid w:val="001D6A25"/>
    <w:rsid w:val="002408B7"/>
    <w:rsid w:val="002E2222"/>
    <w:rsid w:val="002E4187"/>
    <w:rsid w:val="00364FBD"/>
    <w:rsid w:val="004D6262"/>
    <w:rsid w:val="004E18E2"/>
    <w:rsid w:val="004E72FA"/>
    <w:rsid w:val="00651587"/>
    <w:rsid w:val="006528E0"/>
    <w:rsid w:val="00681B0D"/>
    <w:rsid w:val="00754ED2"/>
    <w:rsid w:val="00841B4E"/>
    <w:rsid w:val="008A4F90"/>
    <w:rsid w:val="008B2F6D"/>
    <w:rsid w:val="00920E83"/>
    <w:rsid w:val="00952CF7"/>
    <w:rsid w:val="009C48AB"/>
    <w:rsid w:val="009C4D40"/>
    <w:rsid w:val="00A23A3C"/>
    <w:rsid w:val="00AB0C00"/>
    <w:rsid w:val="00AE6BE7"/>
    <w:rsid w:val="00BB2E63"/>
    <w:rsid w:val="00BE70A9"/>
    <w:rsid w:val="00BF1388"/>
    <w:rsid w:val="00C03710"/>
    <w:rsid w:val="00CD6166"/>
    <w:rsid w:val="00CE47B6"/>
    <w:rsid w:val="00CF1966"/>
    <w:rsid w:val="00CF2379"/>
    <w:rsid w:val="00D01BF0"/>
    <w:rsid w:val="00D0459A"/>
    <w:rsid w:val="00D571AA"/>
    <w:rsid w:val="00DE065D"/>
    <w:rsid w:val="00E75B87"/>
    <w:rsid w:val="00E84D29"/>
    <w:rsid w:val="00EE4F32"/>
    <w:rsid w:val="00EF0B35"/>
    <w:rsid w:val="00EF5EC2"/>
    <w:rsid w:val="00F0578C"/>
    <w:rsid w:val="00F362B6"/>
    <w:rsid w:val="00FD1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4FC013-DF18-4E3D-A528-63B1EFBD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7"/>
  </w:style>
  <w:style w:type="paragraph" w:styleId="1">
    <w:name w:val="heading 1"/>
    <w:basedOn w:val="a"/>
    <w:next w:val="a"/>
    <w:link w:val="10"/>
    <w:uiPriority w:val="9"/>
    <w:qFormat/>
    <w:rsid w:val="00652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1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1B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D01B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2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8A4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58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19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92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89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5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6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infomateri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_matveevo-kurgansky@rostob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7718-E34C-4EDB-AB92-4AD05E8F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cp:lastPrinted>2017-12-12T08:12:00Z</cp:lastPrinted>
  <dcterms:created xsi:type="dcterms:W3CDTF">2018-02-21T20:12:00Z</dcterms:created>
  <dcterms:modified xsi:type="dcterms:W3CDTF">2018-02-21T20:12:00Z</dcterms:modified>
</cp:coreProperties>
</file>